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7E82BCCA" w14:textId="284BC6AF" w:rsidR="00B535CA" w:rsidRPr="005F19C0" w:rsidRDefault="00002DDB" w:rsidP="00053E1C">
      <w:pPr>
        <w:spacing w:after="0" w:line="240" w:lineRule="auto"/>
        <w:rPr>
          <w:rFonts w:ascii="Arial" w:eastAsia="Arial" w:hAnsi="Arial" w:cs="Arial"/>
          <w:i/>
          <w:iCs/>
          <w:sz w:val="18"/>
          <w:szCs w:val="18"/>
          <w:highlight w:val="lightGray"/>
          <w:lang w:val="pt-BR"/>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r w:rsidR="00053E1C">
        <w:rPr>
          <w:rFonts w:ascii="Arial" w:eastAsia="Arial" w:hAnsi="Arial" w:cs="Arial"/>
          <w:i/>
          <w:iCs/>
          <w:sz w:val="18"/>
          <w:szCs w:val="18"/>
          <w:highlight w:val="lightGray"/>
          <w:lang w:val="lt-LT"/>
        </w:rPr>
        <w:t xml:space="preserve"> </w:t>
      </w:r>
      <w:r w:rsidR="002754D1" w:rsidRPr="00860D0B">
        <w:rPr>
          <w:rFonts w:ascii="Arial" w:eastAsia="Arial" w:hAnsi="Arial" w:cs="Arial"/>
          <w:i/>
          <w:iCs/>
          <w:sz w:val="18"/>
          <w:szCs w:val="18"/>
          <w:highlight w:val="lightGray"/>
          <w:lang w:val="lt-LT"/>
        </w:rPr>
        <w:t xml:space="preserve">duomenis į laukelius </w:t>
      </w:r>
      <w:r w:rsidRPr="00860D0B">
        <w:rPr>
          <w:rFonts w:ascii="Arial" w:eastAsia="Arial" w:hAnsi="Arial" w:cs="Arial"/>
          <w:i/>
          <w:iCs/>
          <w:sz w:val="18"/>
          <w:szCs w:val="18"/>
          <w:highlight w:val="lightGray"/>
          <w:lang w:val="lt-LT"/>
        </w:rPr>
        <w:t>pildo Užsakovas</w:t>
      </w:r>
      <w:r w:rsidR="002707C2" w:rsidRPr="00860D0B">
        <w:rPr>
          <w:rFonts w:ascii="Arial" w:eastAsia="Arial" w:hAnsi="Arial" w:cs="Arial"/>
          <w:i/>
          <w:iCs/>
          <w:sz w:val="18"/>
          <w:szCs w:val="18"/>
          <w:highlight w:val="lightGray"/>
          <w:lang w:val="lt-LT"/>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7C1E8F"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00000008" w14:textId="6872C6F4" w:rsidR="006B07B9" w:rsidRPr="00AB51AC" w:rsidRDefault="007C1E8F" w:rsidP="00AB51AC">
            <w:pPr>
              <w:spacing w:before="40" w:after="40" w:line="240" w:lineRule="auto"/>
              <w:jc w:val="both"/>
              <w:rPr>
                <w:rFonts w:ascii="Arial" w:eastAsia="Arial" w:hAnsi="Arial" w:cs="Arial"/>
                <w:bCs/>
                <w:sz w:val="18"/>
                <w:szCs w:val="18"/>
                <w:lang w:val="lt-LT"/>
              </w:rPr>
            </w:pPr>
            <w:r>
              <w:rPr>
                <w:rFonts w:ascii="Arial" w:eastAsia="Arial" w:hAnsi="Arial" w:cs="Arial"/>
                <w:b/>
                <w:sz w:val="18"/>
                <w:szCs w:val="18"/>
                <w:lang w:val="lt-LT"/>
              </w:rPr>
              <w:t>VILNIAUS R.,</w:t>
            </w:r>
            <w:r w:rsidR="00A72AFD">
              <w:rPr>
                <w:rFonts w:ascii="Arial" w:eastAsia="Arial" w:hAnsi="Arial" w:cs="Arial"/>
                <w:b/>
                <w:sz w:val="18"/>
                <w:szCs w:val="18"/>
                <w:lang w:val="lt-LT"/>
              </w:rPr>
              <w:t xml:space="preserve"> </w:t>
            </w:r>
            <w:r w:rsidR="00CF6623">
              <w:rPr>
                <w:rFonts w:ascii="Arial" w:eastAsia="Arial" w:hAnsi="Arial" w:cs="Arial"/>
                <w:b/>
                <w:sz w:val="18"/>
                <w:szCs w:val="18"/>
                <w:lang w:val="lt-LT"/>
              </w:rPr>
              <w:t xml:space="preserve">GIEDRAITIŠKIŲ </w:t>
            </w:r>
            <w:r>
              <w:rPr>
                <w:rFonts w:ascii="Arial" w:eastAsia="Arial" w:hAnsi="Arial" w:cs="Arial"/>
                <w:b/>
                <w:sz w:val="18"/>
                <w:szCs w:val="18"/>
                <w:lang w:val="lt-LT"/>
              </w:rPr>
              <w:t>K.</w:t>
            </w:r>
            <w:r w:rsidR="000D58C3">
              <w:rPr>
                <w:rFonts w:ascii="Arial" w:eastAsia="Arial" w:hAnsi="Arial" w:cs="Arial"/>
                <w:b/>
                <w:sz w:val="18"/>
                <w:szCs w:val="18"/>
                <w:lang w:val="lt-LT"/>
              </w:rPr>
              <w:t>V.</w:t>
            </w:r>
            <w:r w:rsidR="00CF6623">
              <w:rPr>
                <w:rFonts w:ascii="Arial" w:eastAsia="Arial" w:hAnsi="Arial" w:cs="Arial"/>
                <w:b/>
                <w:sz w:val="18"/>
                <w:szCs w:val="18"/>
                <w:lang w:val="lt-LT"/>
              </w:rPr>
              <w:t xml:space="preserve"> </w:t>
            </w:r>
            <w:r>
              <w:rPr>
                <w:rFonts w:ascii="Arial" w:eastAsia="Arial" w:hAnsi="Arial" w:cs="Arial"/>
                <w:b/>
                <w:sz w:val="18"/>
                <w:szCs w:val="18"/>
                <w:lang w:val="lt-LT"/>
              </w:rPr>
              <w:t xml:space="preserve"> MELIORACIJOS GRIOVIŲ PRIEŽIŪROS DARBAI</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A62B92"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A62B92"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C5C1551"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27652254"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CA7594" w:rsidRPr="00A62B92"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352A176A"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w:t>
            </w:r>
            <w:r w:rsidR="00AF45F4">
              <w:rPr>
                <w:rFonts w:ascii="Arial" w:eastAsia="Arial" w:hAnsi="Arial" w:cs="Arial"/>
                <w:sz w:val="18"/>
                <w:szCs w:val="18"/>
                <w:lang w:val="lt-LT"/>
              </w:rPr>
              <w:t>634010042400000311</w:t>
            </w:r>
          </w:p>
        </w:tc>
      </w:tr>
      <w:tr w:rsidR="00053E1C" w:rsidRPr="00E0037A"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6D97B6F2"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541AD889" w14:textId="77777777" w:rsidR="00AF45F4" w:rsidRPr="00B924DC" w:rsidRDefault="00AF45F4" w:rsidP="00AF45F4">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+37052751961</w:t>
            </w:r>
          </w:p>
          <w:p w14:paraId="00000047" w14:textId="123A97CD" w:rsidR="00053E1C" w:rsidRPr="00B8790F" w:rsidRDefault="00053E1C" w:rsidP="00053E1C">
            <w:pPr>
              <w:tabs>
                <w:tab w:val="left" w:pos="230"/>
              </w:tabs>
              <w:spacing w:before="40" w:after="40" w:line="240" w:lineRule="auto"/>
              <w:ind w:left="89" w:hanging="89"/>
              <w:rPr>
                <w:rFonts w:ascii="Arial" w:eastAsia="Arial" w:hAnsi="Arial" w:cs="Arial"/>
                <w:sz w:val="18"/>
                <w:szCs w:val="18"/>
                <w:lang w:val="lt-LT"/>
              </w:rPr>
            </w:pPr>
            <w:hyperlink r:id="rId12" w:history="1">
              <w:r w:rsidRPr="00B8790F">
                <w:rPr>
                  <w:rStyle w:val="Hipersaitas"/>
                  <w:rFonts w:ascii="Arial" w:eastAsia="Arial" w:hAnsi="Arial" w:cs="Arial"/>
                  <w:sz w:val="18"/>
                  <w:szCs w:val="18"/>
                  <w:lang w:val="lt-LT"/>
                </w:rPr>
                <w:t>vrsa@vrsa.lt</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D2A1BB"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 xml:space="preserve">Vytautas </w:t>
            </w:r>
            <w:proofErr w:type="spellStart"/>
            <w:r w:rsidRPr="00B8790F">
              <w:rPr>
                <w:rFonts w:ascii="Arial" w:eastAsia="Arial" w:hAnsi="Arial" w:cs="Arial"/>
                <w:sz w:val="18"/>
                <w:szCs w:val="18"/>
                <w:lang w:val="lt-LT"/>
              </w:rPr>
              <w:t>Vansavičius</w:t>
            </w:r>
            <w:proofErr w:type="spellEnd"/>
          </w:p>
          <w:p w14:paraId="2937C242" w14:textId="10934CBE"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053E1C" w:rsidRPr="00A62B92"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6D2AACCC" w14:textId="4AA9DEB7" w:rsidR="007C1E8F" w:rsidRPr="00E0037A" w:rsidRDefault="005F19C0" w:rsidP="007C1E8F">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Birutė Polikevičienė</w:t>
            </w:r>
          </w:p>
          <w:p w14:paraId="1934100A" w14:textId="47D57B34" w:rsidR="007C1E8F" w:rsidRDefault="007C1E8F" w:rsidP="007C1E8F">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+370</w:t>
            </w:r>
            <w:r w:rsidR="005F19C0">
              <w:rPr>
                <w:rFonts w:ascii="Arial" w:eastAsia="Arial" w:hAnsi="Arial" w:cs="Arial"/>
                <w:sz w:val="18"/>
                <w:szCs w:val="18"/>
                <w:lang w:val="lt-LT"/>
              </w:rPr>
              <w:t>2753208</w:t>
            </w:r>
          </w:p>
          <w:p w14:paraId="7D5801E8" w14:textId="4D204C68" w:rsidR="007C1E8F" w:rsidRPr="00E0037A" w:rsidRDefault="007C1E8F" w:rsidP="007C1E8F">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el. pašto adresas</w:t>
            </w:r>
            <w:r>
              <w:rPr>
                <w:rFonts w:ascii="Arial" w:eastAsia="Arial" w:hAnsi="Arial" w:cs="Arial"/>
                <w:sz w:val="18"/>
                <w:szCs w:val="18"/>
                <w:lang w:val="lt-LT"/>
              </w:rPr>
              <w:t xml:space="preserve"> </w:t>
            </w:r>
            <w:r w:rsidR="005F19C0">
              <w:rPr>
                <w:rFonts w:ascii="Arial" w:eastAsia="Arial" w:hAnsi="Arial" w:cs="Arial"/>
                <w:sz w:val="18"/>
                <w:szCs w:val="18"/>
                <w:lang w:val="lt-LT"/>
              </w:rPr>
              <w:t>b</w:t>
            </w:r>
            <w:r w:rsidR="00BB4BEC">
              <w:rPr>
                <w:rFonts w:ascii="Arial" w:eastAsia="Arial" w:hAnsi="Arial" w:cs="Arial"/>
                <w:sz w:val="18"/>
                <w:szCs w:val="18"/>
                <w:lang w:val="lt-LT"/>
              </w:rPr>
              <w:t>i</w:t>
            </w:r>
            <w:r w:rsidR="005F19C0">
              <w:rPr>
                <w:rFonts w:ascii="Arial" w:eastAsia="Arial" w:hAnsi="Arial" w:cs="Arial"/>
                <w:sz w:val="18"/>
                <w:szCs w:val="18"/>
                <w:lang w:val="lt-LT"/>
              </w:rPr>
              <w:t>rute.polikeviciene</w:t>
            </w:r>
            <w:r>
              <w:rPr>
                <w:rFonts w:ascii="Arial" w:eastAsia="Arial" w:hAnsi="Arial" w:cs="Arial"/>
                <w:sz w:val="18"/>
                <w:szCs w:val="18"/>
                <w:lang w:val="lt-LT"/>
              </w:rPr>
              <w:t>@vrsa.lt</w:t>
            </w:r>
          </w:p>
          <w:p w14:paraId="562609ED" w14:textId="1B72B1C9" w:rsidR="00053E1C" w:rsidRPr="00B8790F" w:rsidRDefault="00A83905" w:rsidP="001B333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53E1C" w:rsidRPr="00B8790F">
                  <w:rPr>
                    <w:rFonts w:ascii="Segoe UI Symbol" w:eastAsia="Times New Roman" w:hAnsi="Segoe UI Symbol" w:cs="Segoe UI Symbol"/>
                    <w:bCs/>
                    <w:sz w:val="18"/>
                    <w:szCs w:val="18"/>
                    <w:lang w:val="lt-LT"/>
                  </w:rPr>
                  <w:t>☐</w:t>
                </w:r>
              </w:sdtContent>
            </w:sdt>
            <w:r w:rsidR="00053E1C" w:rsidRPr="00B8790F">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A62B92"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A83905"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54744ED" w:rsidR="00053E1C" w:rsidRPr="00E0037A" w:rsidRDefault="007C1E8F"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4A2C3A9F" w:rsidR="00053E1C" w:rsidRPr="00E0037A"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1DD1CFCA" w:rsidR="00053E1C" w:rsidRPr="00860D0B"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151D2CB0" w:rsidR="00053E1C" w:rsidRPr="00860D0B" w:rsidRDefault="007C1E8F" w:rsidP="00053E1C">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1B48072C" w:rsidR="00053E1C" w:rsidRPr="00860D0B" w:rsidRDefault="007C1E8F" w:rsidP="00053E1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32164B" w:rsidRPr="00E0037A" w:rsidRDefault="0032164B" w:rsidP="0032164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3547F568" w:rsidR="0032164B" w:rsidRPr="00860D0B" w:rsidRDefault="007C1E8F" w:rsidP="0032164B">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3A3A31CD" w14:textId="77777777" w:rsidTr="009165C1">
        <w:trPr>
          <w:trHeight w:val="233"/>
        </w:trPr>
        <w:tc>
          <w:tcPr>
            <w:tcW w:w="2509" w:type="dxa"/>
            <w:vMerge/>
            <w:vAlign w:val="center"/>
          </w:tcPr>
          <w:p w14:paraId="000000B9"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1B472B8C"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6595484F" w14:textId="77777777" w:rsidTr="009165C1">
        <w:trPr>
          <w:trHeight w:val="233"/>
        </w:trPr>
        <w:tc>
          <w:tcPr>
            <w:tcW w:w="2509" w:type="dxa"/>
            <w:vMerge/>
            <w:vAlign w:val="center"/>
          </w:tcPr>
          <w:p w14:paraId="000000BF"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056FB861"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2B03D970" w14:textId="77777777" w:rsidTr="009165C1">
        <w:trPr>
          <w:trHeight w:val="431"/>
        </w:trPr>
        <w:tc>
          <w:tcPr>
            <w:tcW w:w="2509" w:type="dxa"/>
            <w:vMerge/>
            <w:vAlign w:val="center"/>
          </w:tcPr>
          <w:p w14:paraId="000000C5"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01BE77B0" w:rsidR="0032164B" w:rsidRPr="00860D0B" w:rsidRDefault="008C2075" w:rsidP="0032164B">
            <w:pPr>
              <w:tabs>
                <w:tab w:val="left" w:pos="912"/>
              </w:tabs>
              <w:spacing w:before="40" w:after="40" w:line="240" w:lineRule="auto"/>
              <w:rPr>
                <w:rFonts w:ascii="Arial" w:eastAsia="Arial" w:hAnsi="Arial" w:cs="Arial"/>
                <w:sz w:val="18"/>
                <w:szCs w:val="18"/>
                <w:lang w:val="lt-LT"/>
              </w:rPr>
            </w:pPr>
            <w:r w:rsidRPr="008C2075">
              <w:rPr>
                <w:rFonts w:ascii="Arial" w:hAnsi="Arial" w:cs="Arial"/>
                <w:sz w:val="18"/>
                <w:szCs w:val="18"/>
                <w:lang w:val="lt-LT"/>
              </w:rPr>
              <w:t>-</w:t>
            </w:r>
          </w:p>
        </w:tc>
      </w:tr>
      <w:tr w:rsidR="0032164B" w:rsidRPr="00E0037A" w14:paraId="4DB97641" w14:textId="77777777" w:rsidTr="009165C1">
        <w:trPr>
          <w:trHeight w:val="64"/>
        </w:trPr>
        <w:tc>
          <w:tcPr>
            <w:tcW w:w="2509" w:type="dxa"/>
            <w:vMerge/>
            <w:vAlign w:val="center"/>
          </w:tcPr>
          <w:p w14:paraId="000000CC"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03023E88" w:rsidR="0032164B" w:rsidRPr="00E0037A" w:rsidRDefault="008C2075" w:rsidP="0032164B">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8C342C4" w:rsidR="000F27DF" w:rsidRPr="00E0037A" w:rsidRDefault="00E16C38"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5E54C37"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8A9D349"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B" w14:textId="0C0B60C9" w:rsidR="000F27DF" w:rsidRPr="00E0037A" w:rsidRDefault="00E16C38" w:rsidP="00CA75C6">
            <w:pPr>
              <w:tabs>
                <w:tab w:val="left" w:pos="912"/>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3" w14:textId="4EEDAC37" w:rsidR="000F27DF" w:rsidRPr="00E0037A" w:rsidRDefault="00E16C38"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A62B92"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395A5352" w:rsidR="00053E1C" w:rsidRPr="007C1E8F" w:rsidRDefault="007C1E8F" w:rsidP="00B232B5">
            <w:pPr>
              <w:spacing w:before="40" w:after="40" w:line="240" w:lineRule="auto"/>
              <w:rPr>
                <w:rFonts w:ascii="Arial" w:hAnsi="Arial" w:cs="Arial"/>
                <w:bCs/>
                <w:sz w:val="18"/>
                <w:szCs w:val="18"/>
                <w:lang w:val="lt-LT"/>
              </w:rPr>
            </w:pPr>
            <w:r w:rsidRPr="007C1E8F">
              <w:rPr>
                <w:rFonts w:ascii="Arial" w:eastAsia="Arial" w:hAnsi="Arial" w:cs="Arial"/>
                <w:bCs/>
                <w:sz w:val="18"/>
                <w:szCs w:val="18"/>
                <w:lang w:val="lt-LT"/>
              </w:rPr>
              <w:t>Vilniaus r</w:t>
            </w:r>
            <w:r w:rsidR="00F5088F">
              <w:rPr>
                <w:rFonts w:ascii="Arial" w:eastAsia="Arial" w:hAnsi="Arial" w:cs="Arial"/>
                <w:bCs/>
                <w:sz w:val="18"/>
                <w:szCs w:val="18"/>
                <w:lang w:val="lt-LT"/>
              </w:rPr>
              <w:t xml:space="preserve">., </w:t>
            </w:r>
            <w:r w:rsidR="00CF6623">
              <w:rPr>
                <w:rFonts w:ascii="Arial" w:eastAsia="Arial" w:hAnsi="Arial" w:cs="Arial"/>
                <w:bCs/>
                <w:sz w:val="18"/>
                <w:szCs w:val="18"/>
                <w:lang w:val="lt-LT"/>
              </w:rPr>
              <w:t>Giedraitiškių</w:t>
            </w:r>
            <w:r w:rsidRPr="007C1E8F">
              <w:rPr>
                <w:rFonts w:ascii="Arial" w:eastAsia="Arial" w:hAnsi="Arial" w:cs="Arial"/>
                <w:bCs/>
                <w:sz w:val="18"/>
                <w:szCs w:val="18"/>
                <w:lang w:val="lt-LT"/>
              </w:rPr>
              <w:t xml:space="preserve"> </w:t>
            </w:r>
            <w:proofErr w:type="spellStart"/>
            <w:r w:rsidRPr="007C1E8F">
              <w:rPr>
                <w:rFonts w:ascii="Arial" w:eastAsia="Arial" w:hAnsi="Arial" w:cs="Arial"/>
                <w:bCs/>
                <w:sz w:val="18"/>
                <w:szCs w:val="18"/>
                <w:lang w:val="lt-LT"/>
              </w:rPr>
              <w:t>k.</w:t>
            </w:r>
            <w:r w:rsidR="000D58C3">
              <w:rPr>
                <w:rFonts w:ascii="Arial" w:eastAsia="Arial" w:hAnsi="Arial" w:cs="Arial"/>
                <w:bCs/>
                <w:sz w:val="18"/>
                <w:szCs w:val="18"/>
                <w:lang w:val="lt-LT"/>
              </w:rPr>
              <w:t>v</w:t>
            </w:r>
            <w:proofErr w:type="spellEnd"/>
            <w:r w:rsidR="000D58C3">
              <w:rPr>
                <w:rFonts w:ascii="Arial" w:eastAsia="Arial" w:hAnsi="Arial" w:cs="Arial"/>
                <w:bCs/>
                <w:sz w:val="18"/>
                <w:szCs w:val="18"/>
                <w:lang w:val="lt-LT"/>
              </w:rPr>
              <w:t>.</w:t>
            </w:r>
            <w:r w:rsidR="008C4639">
              <w:rPr>
                <w:rFonts w:ascii="Arial" w:eastAsia="Arial" w:hAnsi="Arial" w:cs="Arial"/>
                <w:bCs/>
                <w:sz w:val="18"/>
                <w:szCs w:val="18"/>
                <w:lang w:val="lt-LT"/>
              </w:rPr>
              <w:t xml:space="preserve"> melioracijos</w:t>
            </w:r>
            <w:r w:rsidRPr="007C1E8F">
              <w:rPr>
                <w:rFonts w:ascii="Arial" w:eastAsia="Arial" w:hAnsi="Arial" w:cs="Arial"/>
                <w:bCs/>
                <w:sz w:val="18"/>
                <w:szCs w:val="18"/>
                <w:lang w:val="lt-LT"/>
              </w:rPr>
              <w:t xml:space="preserve"> griovių priežiūros darbai</w:t>
            </w:r>
          </w:p>
        </w:tc>
      </w:tr>
      <w:tr w:rsidR="00053E1C" w:rsidRPr="00A62B92"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593B4A07" w:rsidR="00053E1C" w:rsidRPr="00860D0B" w:rsidRDefault="00E75AE9" w:rsidP="00053E1C">
            <w:pPr>
              <w:spacing w:before="40" w:after="40" w:line="240" w:lineRule="auto"/>
              <w:rPr>
                <w:rFonts w:ascii="Arial" w:eastAsia="Arial" w:hAnsi="Arial" w:cs="Arial"/>
                <w:sz w:val="18"/>
                <w:szCs w:val="18"/>
                <w:lang w:val="lt-LT"/>
              </w:rPr>
            </w:pPr>
            <w:r w:rsidRPr="005F19C0">
              <w:rPr>
                <w:rFonts w:ascii="Arial" w:eastAsia="Arial" w:hAnsi="Arial" w:cs="Arial"/>
                <w:sz w:val="18"/>
                <w:szCs w:val="18"/>
                <w:lang w:val="pt-BR"/>
              </w:rPr>
              <w:t>Maišiagalos sen., Karvio k., Skrudėnų k. ir Giedraitiškių k.</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0FB0227A" w:rsidR="00061567" w:rsidRPr="00323DCC" w:rsidRDefault="00012F8B"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48FD9695" w:rsidR="00061567" w:rsidRPr="00012F8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6E3F2D"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4386B6AF"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7C1E8F"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221B2846"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06E4D0F6" w:rsidR="00061567" w:rsidRPr="00323DCC" w:rsidRDefault="007C1E8F" w:rsidP="00061567">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44CD808B" w:rsidR="00053E1C" w:rsidRPr="00860D0B" w:rsidRDefault="00A83905"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613A">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E8C613E" w:rsidR="00053E1C" w:rsidRPr="00860D0B" w:rsidRDefault="006F5A9A" w:rsidP="00053E1C">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r w:rsidR="00053E1C" w:rsidRPr="00860D0B">
              <w:rPr>
                <w:rFonts w:ascii="Arial" w:eastAsia="Arial" w:hAnsi="Arial" w:cs="Arial"/>
                <w:sz w:val="18"/>
                <w:szCs w:val="18"/>
                <w:lang w:val="lt-LT"/>
              </w:rPr>
              <w:t xml:space="preserve"> </w:t>
            </w:r>
          </w:p>
        </w:tc>
      </w:tr>
      <w:tr w:rsidR="00053E1C" w:rsidRPr="00A62B92"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238F8DE9" w:rsidR="00053E1C" w:rsidRPr="00860D0B" w:rsidRDefault="00A83905"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845BF8">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A62B92"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4E1CFEDF"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Pr>
                <w:rFonts w:ascii="Arial" w:eastAsia="Arial" w:hAnsi="Arial" w:cs="Arial"/>
                <w:sz w:val="18"/>
                <w:szCs w:val="18"/>
                <w:lang w:val="lt-LT"/>
              </w:rPr>
              <w:t>Rangovo pasiūlymo kaina</w:t>
            </w:r>
            <w:r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96A9B69"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6FB889" w14:textId="3154F721" w:rsidR="00053E1C" w:rsidRDefault="00053E1C" w:rsidP="00053E1C">
            <w:pPr>
              <w:spacing w:after="0" w:line="240" w:lineRule="auto"/>
            </w:pPr>
            <w:r w:rsidRPr="00E0037A">
              <w:rPr>
                <w:rFonts w:ascii="Arial" w:eastAsia="Arial" w:hAnsi="Arial" w:cs="Arial"/>
                <w:sz w:val="18"/>
                <w:szCs w:val="18"/>
                <w:lang w:val="lt-LT"/>
              </w:rPr>
              <w:t xml:space="preserve">...% </w:t>
            </w:r>
          </w:p>
          <w:p w14:paraId="00000153" w14:textId="7553BA09" w:rsidR="00053E1C" w:rsidRPr="00E0037A" w:rsidRDefault="00053E1C" w:rsidP="00053E1C">
            <w:pPr>
              <w:spacing w:after="0" w:line="240" w:lineRule="auto"/>
              <w:jc w:val="both"/>
              <w:rPr>
                <w:rFonts w:ascii="Arial" w:eastAsia="Arial" w:hAnsi="Arial" w:cs="Arial"/>
                <w:sz w:val="18"/>
                <w:szCs w:val="18"/>
                <w:lang w:val="lt-LT"/>
              </w:rPr>
            </w:pP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rašyti Rangovo pasiūlyme nurodyt</w:t>
            </w:r>
            <w:r>
              <w:rPr>
                <w:rFonts w:ascii="Arial" w:eastAsia="Arial" w:hAnsi="Arial" w:cs="Arial"/>
                <w:i/>
                <w:iCs/>
                <w:sz w:val="18"/>
                <w:szCs w:val="18"/>
                <w:highlight w:val="lightGray"/>
                <w:lang w:val="lt-LT"/>
              </w:rPr>
              <w:t>ą</w:t>
            </w:r>
            <w:r w:rsidRPr="002707C2">
              <w:rPr>
                <w:rFonts w:ascii="Arial" w:eastAsia="Arial" w:hAnsi="Arial" w:cs="Arial"/>
                <w:i/>
                <w:iCs/>
                <w:sz w:val="18"/>
                <w:szCs w:val="18"/>
                <w:highlight w:val="lightGray"/>
                <w:lang w:val="lt-LT"/>
              </w:rPr>
              <w:t xml:space="preserve"> </w:t>
            </w:r>
            <w:r>
              <w:rPr>
                <w:rFonts w:ascii="Arial" w:eastAsia="Arial" w:hAnsi="Arial" w:cs="Arial"/>
                <w:i/>
                <w:iCs/>
                <w:sz w:val="18"/>
                <w:szCs w:val="18"/>
                <w:highlight w:val="lightGray"/>
                <w:lang w:val="lt-LT"/>
              </w:rPr>
              <w:t xml:space="preserve">Pelno </w:t>
            </w:r>
            <w:r w:rsidRPr="002707C2">
              <w:rPr>
                <w:rFonts w:ascii="Arial" w:eastAsia="Arial" w:hAnsi="Arial" w:cs="Arial"/>
                <w:i/>
                <w:iCs/>
                <w:sz w:val="18"/>
                <w:szCs w:val="18"/>
                <w:highlight w:val="lightGray"/>
                <w:lang w:val="lt-LT"/>
              </w:rPr>
              <w:t>procentin</w:t>
            </w: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 xml:space="preserve"> dyd</w:t>
            </w:r>
            <w:r>
              <w:rPr>
                <w:rFonts w:ascii="Arial" w:eastAsia="Arial" w:hAnsi="Arial" w:cs="Arial"/>
                <w:i/>
                <w:iCs/>
                <w:sz w:val="18"/>
                <w:szCs w:val="18"/>
                <w:highlight w:val="lightGray"/>
                <w:lang w:val="lt-LT"/>
              </w:rPr>
              <w:t>į, o j</w:t>
            </w:r>
            <w:r w:rsidRPr="002707C2">
              <w:rPr>
                <w:rFonts w:ascii="Arial" w:eastAsia="Arial" w:hAnsi="Arial" w:cs="Arial"/>
                <w:i/>
                <w:iCs/>
                <w:sz w:val="18"/>
                <w:szCs w:val="18"/>
                <w:highlight w:val="lightGray"/>
                <w:lang w:val="lt-LT"/>
              </w:rPr>
              <w:t xml:space="preserve">eigu Rangovo pasiūlyme Pelno procentinis dydis nenurodytas, </w:t>
            </w:r>
            <w:r>
              <w:rPr>
                <w:rFonts w:ascii="Arial" w:eastAsia="Arial" w:hAnsi="Arial" w:cs="Arial"/>
                <w:i/>
                <w:iCs/>
                <w:sz w:val="18"/>
                <w:szCs w:val="18"/>
                <w:highlight w:val="lightGray"/>
                <w:lang w:val="lt-LT"/>
              </w:rPr>
              <w:t>įrašyti</w:t>
            </w:r>
            <w:r w:rsidRPr="002707C2">
              <w:rPr>
                <w:rFonts w:ascii="Arial" w:eastAsia="Arial" w:hAnsi="Arial" w:cs="Arial"/>
                <w:i/>
                <w:iCs/>
                <w:sz w:val="18"/>
                <w:szCs w:val="18"/>
                <w:highlight w:val="lightGray"/>
                <w:lang w:val="lt-LT"/>
              </w:rPr>
              <w:t xml:space="preserve"> 5 procentus</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A83905"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A83905"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5FEF31BE" w:rsidR="00053E1C" w:rsidRDefault="00717BCA"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053E1C" w:rsidRPr="00A62B92"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288C530E" w14:textId="77777777" w:rsidR="00717BCA" w:rsidRDefault="00A83905"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EndPr/>
              <w:sdtContent>
                <w:r w:rsidR="00717BCA">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D96861">
              <w:rPr>
                <w:rFonts w:ascii="Arial" w:eastAsia="Arial" w:hAnsi="Arial" w:cs="Arial"/>
                <w:sz w:val="18"/>
                <w:szCs w:val="18"/>
                <w:u w:val="single"/>
                <w:lang w:val="lt-LT"/>
              </w:rPr>
              <w:t>netaikoma</w:t>
            </w:r>
            <w:r w:rsidR="00717BCA">
              <w:rPr>
                <w:rFonts w:ascii="Arial" w:eastAsia="Arial" w:hAnsi="Arial" w:cs="Arial"/>
                <w:sz w:val="18"/>
                <w:szCs w:val="18"/>
                <w:lang w:val="lt-LT"/>
              </w:rPr>
              <w:t xml:space="preserve"> Sutarties kainos peržiūra</w:t>
            </w:r>
          </w:p>
          <w:p w14:paraId="037750DA" w14:textId="5B8326E8" w:rsidR="00717BCA" w:rsidRDefault="00A83905"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1"/>
                  <w14:checkedState w14:val="2612" w14:font="MS Gothic"/>
                  <w14:uncheckedState w14:val="2610" w14:font="MS Gothic"/>
                </w14:checkbox>
              </w:sdtPr>
              <w:sdtEndPr/>
              <w:sdtContent>
                <w:r w:rsidR="000E2ADE">
                  <w:rPr>
                    <w:rFonts w:ascii="MS Gothic" w:eastAsia="MS Gothic" w:hAnsi="MS Gothic" w:cs="Arial" w:hint="eastAsia"/>
                    <w:bCs/>
                    <w:sz w:val="18"/>
                    <w:szCs w:val="18"/>
                    <w:lang w:val="lt-LT"/>
                  </w:rPr>
                  <w:t>☒</w:t>
                </w:r>
              </w:sdtContent>
            </w:sdt>
            <w:r w:rsidR="00717BCA">
              <w:rPr>
                <w:rFonts w:ascii="Arial" w:eastAsia="Times New Roman" w:hAnsi="Arial" w:cs="Arial"/>
                <w:bCs/>
                <w:sz w:val="18"/>
                <w:szCs w:val="18"/>
                <w:lang w:val="lt-LT"/>
              </w:rPr>
              <w:t xml:space="preserve"> </w:t>
            </w:r>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netaikomas</w:t>
            </w:r>
            <w:r w:rsidR="00717BCA">
              <w:rPr>
                <w:rFonts w:ascii="Arial" w:eastAsia="Arial" w:hAnsi="Arial" w:cs="Arial"/>
                <w:sz w:val="18"/>
                <w:szCs w:val="18"/>
                <w:lang w:val="lt-LT"/>
              </w:rPr>
              <w:t xml:space="preserve"> pirmosios peržiūros terminas</w:t>
            </w:r>
          </w:p>
          <w:p w14:paraId="380F72B2" w14:textId="40F7B7E2" w:rsidR="00053E1C" w:rsidRPr="00DB7450" w:rsidRDefault="00A83905" w:rsidP="00717BCA">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205766">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nėra ribojamas</w:t>
            </w:r>
            <w:r w:rsidR="00717BCA">
              <w:rPr>
                <w:rFonts w:ascii="Arial" w:eastAsia="Arial" w:hAnsi="Arial" w:cs="Arial"/>
                <w:sz w:val="18"/>
                <w:szCs w:val="18"/>
                <w:lang w:val="lt-LT"/>
              </w:rPr>
              <w:t xml:space="preserve"> peržiūros dažnumas</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7"/>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A62B92"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A62B92"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7B0D46E1" w14:textId="639A25CF" w:rsidR="000E2ADE"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2026 m. </w:t>
            </w:r>
            <w:r w:rsidR="006F1196">
              <w:rPr>
                <w:rFonts w:ascii="Arial" w:eastAsia="Arial" w:hAnsi="Arial" w:cs="Arial"/>
                <w:sz w:val="18"/>
                <w:szCs w:val="18"/>
                <w:lang w:val="lt-LT"/>
              </w:rPr>
              <w:t>rugsėjo</w:t>
            </w:r>
            <w:r>
              <w:rPr>
                <w:rFonts w:ascii="Arial" w:eastAsia="Arial" w:hAnsi="Arial" w:cs="Arial"/>
                <w:sz w:val="18"/>
                <w:szCs w:val="18"/>
                <w:lang w:val="lt-LT"/>
              </w:rPr>
              <w:t xml:space="preserve"> </w:t>
            </w:r>
            <w:r w:rsidR="006F1196">
              <w:rPr>
                <w:rFonts w:ascii="Arial" w:eastAsia="Arial" w:hAnsi="Arial" w:cs="Arial"/>
                <w:sz w:val="18"/>
                <w:szCs w:val="18"/>
                <w:lang w:val="lt-LT"/>
              </w:rPr>
              <w:t>1</w:t>
            </w:r>
            <w:r>
              <w:rPr>
                <w:rFonts w:ascii="Arial" w:eastAsia="Arial" w:hAnsi="Arial" w:cs="Arial"/>
                <w:sz w:val="18"/>
                <w:szCs w:val="18"/>
                <w:lang w:val="lt-LT"/>
              </w:rPr>
              <w:t xml:space="preserve"> d. </w:t>
            </w:r>
          </w:p>
          <w:p w14:paraId="000001B6" w14:textId="6A06A0C7" w:rsidR="00053E1C" w:rsidRPr="000D6023"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Sutartis gali būti pratęsta 1 (vienam) mėnesiui.</w:t>
            </w:r>
            <w:r w:rsidR="000D6023" w:rsidRPr="000D6023">
              <w:rPr>
                <w:rFonts w:ascii="Arial" w:eastAsia="Arial" w:hAnsi="Arial" w:cs="Arial"/>
                <w:sz w:val="18"/>
                <w:szCs w:val="18"/>
                <w:lang w:val="lt-LT"/>
              </w:rPr>
              <w:t xml:space="preserve"> </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053E1C" w:rsidRPr="001D208F"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3" w14:textId="07745996" w:rsidR="00053E1C" w:rsidRPr="00E0037A" w:rsidRDefault="00053E1C" w:rsidP="000D6023">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w:t>
            </w:r>
            <w:r w:rsidR="001D208F">
              <w:rPr>
                <w:rFonts w:ascii="Arial" w:eastAsia="Arial" w:hAnsi="Arial" w:cs="Arial"/>
                <w:color w:val="000000"/>
                <w:sz w:val="18"/>
                <w:szCs w:val="18"/>
                <w:lang w:val="lt-LT"/>
              </w:rPr>
              <w:t>i</w:t>
            </w:r>
          </w:p>
          <w:p w14:paraId="000001C5" w14:textId="07D811FC" w:rsidR="00053E1C" w:rsidRPr="00E0037A" w:rsidRDefault="00053E1C" w:rsidP="000D6023">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053E1C"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AACB4AD"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2528C339"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A62B92"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76AE3F56" w14:textId="77777777" w:rsidR="00C225BD" w:rsidRPr="00B87231" w:rsidRDefault="00C225BD" w:rsidP="00C225BD">
            <w:p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Ilgiausias iš šių terminų:</w:t>
            </w:r>
          </w:p>
          <w:p w14:paraId="15C0BCDB"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2 metai;</w:t>
            </w:r>
          </w:p>
          <w:p w14:paraId="1E19E5B8"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Užsakovo užduotyje nurodytas terminas;</w:t>
            </w:r>
          </w:p>
          <w:p w14:paraId="628E743F"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Rangovo pasiūlyme  nurodytas terminas;</w:t>
            </w:r>
          </w:p>
          <w:p w14:paraId="000001DB" w14:textId="2C6BAFCF" w:rsidR="00053E1C" w:rsidRPr="00E0037A" w:rsidRDefault="00C225BD" w:rsidP="00C225BD">
            <w:pPr>
              <w:pBdr>
                <w:top w:val="nil"/>
                <w:left w:val="nil"/>
                <w:bottom w:val="nil"/>
                <w:right w:val="nil"/>
                <w:between w:val="nil"/>
              </w:pBdr>
              <w:spacing w:after="4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 xml:space="preserve">       (iv)   Įrenginio pardavėjo suteiktas terminas.</w:t>
            </w:r>
            <w:r w:rsidRPr="005F19C0">
              <w:rPr>
                <w:rFonts w:ascii="Arial" w:eastAsia="Arial" w:hAnsi="Arial" w:cs="Arial"/>
                <w:color w:val="000000"/>
                <w:sz w:val="18"/>
                <w:szCs w:val="18"/>
                <w:lang w:val="pt-BR"/>
              </w:rPr>
              <w:t xml:space="preserve">   </w:t>
            </w: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4704B"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7522B521" w:rsidR="00053E1C" w:rsidRPr="000979B5" w:rsidRDefault="001477AC" w:rsidP="00860D0B">
            <w:pPr>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3BA2E4ED" w:rsidR="00053E1C" w:rsidRPr="000B03A2" w:rsidRDefault="001477A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053E1C" w:rsidRPr="000B03A2">
              <w:rPr>
                <w:rFonts w:ascii="Arial" w:eastAsia="Arial" w:hAnsi="Arial" w:cs="Arial"/>
                <w:sz w:val="18"/>
                <w:szCs w:val="18"/>
                <w:lang w:val="lt-LT"/>
              </w:rPr>
              <w:t xml:space="preserve">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6CB1868F"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716A363E"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5DE92931" w:rsidR="00053E1C" w:rsidRPr="00E0037A" w:rsidRDefault="00F36303" w:rsidP="00053E1C">
            <w:pPr>
              <w:spacing w:before="40" w:after="40" w:line="240" w:lineRule="auto"/>
              <w:rPr>
                <w:rFonts w:ascii="Arial" w:eastAsia="Arial" w:hAnsi="Arial" w:cs="Arial"/>
                <w:sz w:val="18"/>
                <w:szCs w:val="18"/>
                <w:highlight w:val="yellow"/>
                <w:lang w:val="lt-LT"/>
              </w:rPr>
            </w:pPr>
            <w:r w:rsidRPr="00F36303">
              <w:rPr>
                <w:rFonts w:ascii="Arial" w:eastAsia="Arial" w:hAnsi="Arial" w:cs="Arial"/>
                <w:sz w:val="18"/>
                <w:szCs w:val="18"/>
                <w:lang w:val="lt-LT"/>
              </w:rPr>
              <w:t>-</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168DEDD1"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201D8521"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66C40700"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000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43A1DDB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A61D204"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FAC2BD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68EF1F97"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00053E1C" w:rsidRPr="00E0037A">
              <w:rPr>
                <w:rFonts w:ascii="Arial" w:eastAsia="Arial" w:hAnsi="Arial" w:cs="Arial"/>
                <w:sz w:val="18"/>
                <w:szCs w:val="18"/>
                <w:lang w:val="lt-LT"/>
              </w:rPr>
              <w:t xml:space="preserve"> </w:t>
            </w:r>
          </w:p>
        </w:tc>
      </w:tr>
      <w:tr w:rsidR="00053E1C" w:rsidRPr="00A62B92"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472EC958"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A62B92"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71CD6B0F"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A62B92"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411B61C1" w:rsidR="00053E1C" w:rsidRPr="00E0037A" w:rsidRDefault="00C50822"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vėlavimo dieną</w:t>
            </w:r>
          </w:p>
        </w:tc>
      </w:tr>
      <w:tr w:rsidR="00053E1C" w:rsidRPr="00A62B92"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1ED6DB0C" w:rsidR="00053E1C" w:rsidRPr="00E0037A" w:rsidRDefault="00C50822" w:rsidP="00053E1C">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0,2 </w:t>
            </w:r>
            <w:r w:rsidR="00053E1C" w:rsidRPr="00E0037A">
              <w:rPr>
                <w:rFonts w:ascii="Arial" w:eastAsia="Arial" w:hAnsi="Arial" w:cs="Arial"/>
                <w:sz w:val="18"/>
                <w:szCs w:val="18"/>
                <w:lang w:val="lt-LT"/>
              </w:rPr>
              <w:t>% nuo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2FDD912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atvejį</w:t>
            </w:r>
          </w:p>
        </w:tc>
      </w:tr>
      <w:tr w:rsidR="00053E1C" w:rsidRPr="00A62B92" w14:paraId="0E01FD1B" w14:textId="77777777" w:rsidTr="009165C1">
        <w:trPr>
          <w:trHeight w:val="212"/>
        </w:trPr>
        <w:tc>
          <w:tcPr>
            <w:tcW w:w="5666" w:type="dxa"/>
            <w:gridSpan w:val="3"/>
            <w:shd w:val="clear" w:color="auto" w:fill="F2F2F2" w:themeFill="background1" w:themeFillShade="F2"/>
            <w:vAlign w:val="center"/>
          </w:tcPr>
          <w:p w14:paraId="00000262" w14:textId="2FE9AD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sidR="00B87231">
              <w:rPr>
                <w:rFonts w:ascii="Arial" w:eastAsia="Arial" w:hAnsi="Arial" w:cs="Arial"/>
                <w:sz w:val="18"/>
                <w:szCs w:val="18"/>
                <w:lang w:val="lt-LT"/>
              </w:rPr>
              <w:t>5</w:t>
            </w:r>
            <w:r w:rsidRPr="00E0037A">
              <w:rPr>
                <w:rFonts w:ascii="Arial" w:eastAsia="Arial" w:hAnsi="Arial" w:cs="Arial"/>
                <w:sz w:val="18"/>
                <w:szCs w:val="18"/>
                <w:lang w:val="lt-LT"/>
              </w:rPr>
              <w:t>.</w:t>
            </w:r>
            <w:r w:rsidR="00B87231">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41ABD3AB" w:rsidR="00053E1C" w:rsidRPr="00E0037A" w:rsidRDefault="00B87231" w:rsidP="00053E1C">
            <w:pPr>
              <w:tabs>
                <w:tab w:val="left" w:pos="720"/>
              </w:tabs>
              <w:spacing w:before="40" w:after="40" w:line="240" w:lineRule="auto"/>
              <w:rPr>
                <w:rFonts w:ascii="Arial" w:eastAsia="Arial" w:hAnsi="Arial" w:cs="Arial"/>
                <w:sz w:val="18"/>
                <w:szCs w:val="18"/>
                <w:lang w:val="lt-LT"/>
              </w:rPr>
            </w:pPr>
            <w:r w:rsidRPr="005F19C0">
              <w:rPr>
                <w:rFonts w:ascii="Arial" w:eastAsia="Arial" w:hAnsi="Arial" w:cs="Arial"/>
                <w:sz w:val="18"/>
                <w:szCs w:val="18"/>
                <w:lang w:val="lt-LT"/>
              </w:rPr>
              <w:t>1000 EUR už kiekvien</w:t>
            </w:r>
            <w:r w:rsidR="00934399" w:rsidRPr="005F19C0">
              <w:rPr>
                <w:rFonts w:ascii="Arial" w:eastAsia="Arial" w:hAnsi="Arial" w:cs="Arial"/>
                <w:sz w:val="18"/>
                <w:szCs w:val="18"/>
                <w:lang w:val="lt-LT"/>
              </w:rPr>
              <w:t>ą</w:t>
            </w:r>
            <w:r w:rsidRPr="005F19C0">
              <w:rPr>
                <w:rFonts w:ascii="Arial" w:eastAsia="Arial" w:hAnsi="Arial" w:cs="Arial"/>
                <w:sz w:val="18"/>
                <w:szCs w:val="18"/>
                <w:lang w:val="lt-LT"/>
              </w:rPr>
              <w:t xml:space="preserve"> vėlavimo dieną</w:t>
            </w:r>
          </w:p>
        </w:tc>
      </w:tr>
      <w:tr w:rsidR="00E4704B" w:rsidRPr="000E2ADE"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2821544F" w14:textId="669D4EA8" w:rsidR="00C50822" w:rsidRDefault="00C50822" w:rsidP="00C5082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w:t>
            </w:r>
            <w:r w:rsidR="00A20F8D">
              <w:rPr>
                <w:rFonts w:ascii="Arial" w:eastAsia="Arial" w:hAnsi="Arial" w:cs="Arial"/>
                <w:sz w:val="18"/>
                <w:szCs w:val="18"/>
                <w:lang w:val="lt-LT"/>
              </w:rPr>
              <w:t>2</w:t>
            </w:r>
            <w:r>
              <w:rPr>
                <w:rFonts w:ascii="Arial" w:eastAsia="Arial" w:hAnsi="Arial" w:cs="Arial"/>
                <w:sz w:val="18"/>
                <w:szCs w:val="18"/>
                <w:lang w:val="lt-LT"/>
              </w:rPr>
              <w:t xml:space="preserve"> % Sutarties vertės be PVM baudą.</w:t>
            </w:r>
          </w:p>
          <w:p w14:paraId="21AC240E" w14:textId="77777777" w:rsidR="00C50822" w:rsidRDefault="00C50822" w:rsidP="00C50822">
            <w:pPr>
              <w:tabs>
                <w:tab w:val="left" w:pos="720"/>
              </w:tabs>
              <w:spacing w:before="40" w:after="40" w:line="240" w:lineRule="auto"/>
              <w:rPr>
                <w:rFonts w:ascii="Arial" w:eastAsia="Arial" w:hAnsi="Arial" w:cs="Arial"/>
                <w:sz w:val="18"/>
                <w:szCs w:val="18"/>
                <w:lang w:val="lt-LT"/>
              </w:rPr>
            </w:pPr>
          </w:p>
          <w:p w14:paraId="63F00041" w14:textId="77777777" w:rsidR="00C50822" w:rsidRDefault="00C50822" w:rsidP="00C50822">
            <w:pPr>
              <w:tabs>
                <w:tab w:val="left" w:pos="720"/>
              </w:tabs>
              <w:spacing w:before="40" w:after="40" w:line="240" w:lineRule="auto"/>
              <w:rPr>
                <w:rFonts w:ascii="Arial" w:eastAsia="Arial" w:hAnsi="Arial" w:cs="Arial"/>
                <w:sz w:val="18"/>
                <w:szCs w:val="18"/>
                <w:lang w:val="lt-LT"/>
              </w:rPr>
            </w:pPr>
            <w:r w:rsidRPr="00CF56F4">
              <w:rPr>
                <w:rFonts w:ascii="Arial" w:eastAsia="Times New Roman" w:hAnsi="Arial" w:cs="Arial"/>
                <w:color w:val="000000"/>
                <w:sz w:val="18"/>
                <w:szCs w:val="18"/>
                <w:lang w:val="lt-LT" w:eastAsia="lt-LT"/>
              </w:rPr>
              <w:t xml:space="preserve">Rangovas privalo užtikrinti, kad sertifikatas galiotų per visą Sutarties galiojimo laikotarpį. Jeigu paaiškėja, kad Rangovas neatitinka nustatytų reikalavimų, jis privalo nedelsdamas sustabdyti Sutarties vykdymą, kol bus </w:t>
            </w:r>
            <w:r w:rsidRPr="00CF56F4">
              <w:rPr>
                <w:rFonts w:ascii="Arial" w:eastAsia="Times New Roman" w:hAnsi="Arial" w:cs="Arial"/>
                <w:color w:val="000000"/>
                <w:sz w:val="18"/>
                <w:szCs w:val="18"/>
                <w:lang w:val="lt-LT" w:eastAsia="lt-LT"/>
              </w:rPr>
              <w:lastRenderedPageBreak/>
              <w:t xml:space="preserve">pašalinti tokie neatitikimai. </w:t>
            </w:r>
            <w:r w:rsidRPr="005F19C0">
              <w:rPr>
                <w:rFonts w:ascii="Arial" w:eastAsia="Times New Roman" w:hAnsi="Arial" w:cs="Arial"/>
                <w:color w:val="000000"/>
                <w:sz w:val="18"/>
                <w:szCs w:val="18"/>
                <w:lang w:val="lt-LT" w:eastAsia="lt-LT"/>
              </w:rPr>
              <w:t xml:space="preserve">Rangovas privalo pašalinti neatitikimus per protingą terminą, ne ilgesnį kaip 30 dienų. Jeigu per nustatytą terminą Rangovas neatitikimų nepašalina, tai laikoma esminiu Sutarties pažeidimu. </w:t>
            </w:r>
            <w:proofErr w:type="spellStart"/>
            <w:r w:rsidRPr="00CF56F4">
              <w:rPr>
                <w:rFonts w:ascii="Arial" w:eastAsia="Times New Roman" w:hAnsi="Arial" w:cs="Arial"/>
                <w:color w:val="000000"/>
                <w:sz w:val="18"/>
                <w:szCs w:val="18"/>
                <w:lang w:eastAsia="lt-LT"/>
              </w:rPr>
              <w:t>Tokiu</w:t>
            </w:r>
            <w:proofErr w:type="spellEnd"/>
            <w:r w:rsidRPr="00CF56F4">
              <w:rPr>
                <w:rFonts w:ascii="Arial" w:eastAsia="Times New Roman" w:hAnsi="Arial" w:cs="Arial"/>
                <w:color w:val="000000"/>
                <w:sz w:val="18"/>
                <w:szCs w:val="18"/>
                <w:lang w:eastAsia="lt-LT"/>
              </w:rPr>
              <w:t xml:space="preserve"> </w:t>
            </w:r>
            <w:proofErr w:type="spellStart"/>
            <w:r w:rsidRPr="00CF56F4">
              <w:rPr>
                <w:rFonts w:ascii="Arial" w:eastAsia="Times New Roman" w:hAnsi="Arial" w:cs="Arial"/>
                <w:color w:val="000000"/>
                <w:sz w:val="18"/>
                <w:szCs w:val="18"/>
                <w:lang w:eastAsia="lt-LT"/>
              </w:rPr>
              <w:t>atveju</w:t>
            </w:r>
            <w:proofErr w:type="spellEnd"/>
            <w:r w:rsidRPr="00CF56F4">
              <w:rPr>
                <w:rFonts w:ascii="Arial" w:eastAsia="Times New Roman" w:hAnsi="Arial" w:cs="Arial"/>
                <w:color w:val="000000"/>
                <w:sz w:val="18"/>
                <w:szCs w:val="18"/>
                <w:lang w:eastAsia="lt-LT"/>
              </w:rPr>
              <w:t xml:space="preserve"> </w:t>
            </w:r>
            <w:proofErr w:type="spellStart"/>
            <w:r w:rsidRPr="00CF56F4">
              <w:rPr>
                <w:rFonts w:ascii="Arial" w:eastAsia="Times New Roman" w:hAnsi="Arial" w:cs="Arial"/>
                <w:color w:val="000000"/>
                <w:sz w:val="18"/>
                <w:szCs w:val="18"/>
                <w:lang w:eastAsia="lt-LT"/>
              </w:rPr>
              <w:t>Užsakovas</w:t>
            </w:r>
            <w:proofErr w:type="spellEnd"/>
            <w:r w:rsidRPr="00CF56F4">
              <w:rPr>
                <w:rFonts w:ascii="Arial" w:eastAsia="Times New Roman" w:hAnsi="Arial" w:cs="Arial"/>
                <w:color w:val="000000"/>
                <w:sz w:val="18"/>
                <w:szCs w:val="18"/>
                <w:lang w:eastAsia="lt-LT"/>
              </w:rPr>
              <w:t xml:space="preserve"> </w:t>
            </w:r>
            <w:proofErr w:type="spellStart"/>
            <w:r w:rsidRPr="00CF56F4">
              <w:rPr>
                <w:rFonts w:ascii="Arial" w:eastAsia="Times New Roman" w:hAnsi="Arial" w:cs="Arial"/>
                <w:color w:val="000000"/>
                <w:sz w:val="18"/>
                <w:szCs w:val="18"/>
                <w:lang w:eastAsia="lt-LT"/>
              </w:rPr>
              <w:t>įgyja</w:t>
            </w:r>
            <w:proofErr w:type="spellEnd"/>
            <w:r w:rsidRPr="00CF56F4">
              <w:rPr>
                <w:rFonts w:ascii="Arial" w:eastAsia="Times New Roman" w:hAnsi="Arial" w:cs="Arial"/>
                <w:color w:val="000000"/>
                <w:sz w:val="18"/>
                <w:szCs w:val="18"/>
                <w:lang w:eastAsia="lt-LT"/>
              </w:rPr>
              <w:t xml:space="preserve"> </w:t>
            </w:r>
            <w:proofErr w:type="spellStart"/>
            <w:r w:rsidRPr="00CF56F4">
              <w:rPr>
                <w:rFonts w:ascii="Arial" w:eastAsia="Times New Roman" w:hAnsi="Arial" w:cs="Arial"/>
                <w:color w:val="000000"/>
                <w:sz w:val="18"/>
                <w:szCs w:val="18"/>
                <w:lang w:eastAsia="lt-LT"/>
              </w:rPr>
              <w:t>teisę</w:t>
            </w:r>
            <w:proofErr w:type="spellEnd"/>
            <w:r w:rsidRPr="00CF56F4">
              <w:rPr>
                <w:rFonts w:ascii="Arial" w:eastAsia="Times New Roman" w:hAnsi="Arial" w:cs="Arial"/>
                <w:color w:val="000000"/>
                <w:sz w:val="18"/>
                <w:szCs w:val="18"/>
                <w:lang w:eastAsia="lt-LT"/>
              </w:rPr>
              <w:t xml:space="preserve"> </w:t>
            </w:r>
            <w:proofErr w:type="spellStart"/>
            <w:r w:rsidRPr="00CF56F4">
              <w:rPr>
                <w:rFonts w:ascii="Arial" w:eastAsia="Times New Roman" w:hAnsi="Arial" w:cs="Arial"/>
                <w:color w:val="000000"/>
                <w:sz w:val="18"/>
                <w:szCs w:val="18"/>
                <w:lang w:eastAsia="lt-LT"/>
              </w:rPr>
              <w:t>vienašališkai</w:t>
            </w:r>
            <w:proofErr w:type="spellEnd"/>
            <w:r w:rsidRPr="00CF56F4">
              <w:rPr>
                <w:rFonts w:ascii="Arial" w:eastAsia="Times New Roman" w:hAnsi="Arial" w:cs="Arial"/>
                <w:color w:val="000000"/>
                <w:sz w:val="18"/>
                <w:szCs w:val="18"/>
                <w:lang w:eastAsia="lt-LT"/>
              </w:rPr>
              <w:t xml:space="preserve"> </w:t>
            </w:r>
            <w:proofErr w:type="spellStart"/>
            <w:r w:rsidRPr="00CF56F4">
              <w:rPr>
                <w:rFonts w:ascii="Arial" w:eastAsia="Times New Roman" w:hAnsi="Arial" w:cs="Arial"/>
                <w:color w:val="000000"/>
                <w:sz w:val="18"/>
                <w:szCs w:val="18"/>
                <w:lang w:eastAsia="lt-LT"/>
              </w:rPr>
              <w:t>nutraukti</w:t>
            </w:r>
            <w:proofErr w:type="spellEnd"/>
            <w:r w:rsidRPr="00CF56F4">
              <w:rPr>
                <w:rFonts w:ascii="Arial" w:eastAsia="Times New Roman" w:hAnsi="Arial" w:cs="Arial"/>
                <w:color w:val="000000"/>
                <w:sz w:val="18"/>
                <w:szCs w:val="18"/>
                <w:lang w:eastAsia="lt-LT"/>
              </w:rPr>
              <w:t xml:space="preserve"> </w:t>
            </w:r>
            <w:proofErr w:type="spellStart"/>
            <w:r w:rsidRPr="00CF56F4">
              <w:rPr>
                <w:rFonts w:ascii="Arial" w:eastAsia="Times New Roman" w:hAnsi="Arial" w:cs="Arial"/>
                <w:color w:val="000000"/>
                <w:sz w:val="18"/>
                <w:szCs w:val="18"/>
                <w:lang w:eastAsia="lt-LT"/>
              </w:rPr>
              <w:t>Sutartį</w:t>
            </w:r>
            <w:proofErr w:type="spellEnd"/>
            <w:r w:rsidRPr="00CF56F4">
              <w:rPr>
                <w:rFonts w:ascii="Arial" w:eastAsia="Times New Roman" w:hAnsi="Arial" w:cs="Arial"/>
                <w:color w:val="000000"/>
                <w:sz w:val="18"/>
                <w:szCs w:val="18"/>
                <w:lang w:eastAsia="lt-LT"/>
              </w:rPr>
              <w:t>.</w:t>
            </w:r>
          </w:p>
          <w:p w14:paraId="66E33352" w14:textId="6BB58A69" w:rsidR="00E4704B" w:rsidRDefault="00E4704B" w:rsidP="009844E8">
            <w:pPr>
              <w:tabs>
                <w:tab w:val="left" w:pos="720"/>
              </w:tabs>
              <w:spacing w:before="40" w:after="40" w:line="240" w:lineRule="auto"/>
              <w:jc w:val="both"/>
              <w:rPr>
                <w:rFonts w:ascii="Arial" w:eastAsia="Arial" w:hAnsi="Arial" w:cs="Arial"/>
                <w:color w:val="000000"/>
                <w:sz w:val="18"/>
                <w:szCs w:val="18"/>
                <w:lang w:val="lt-LT"/>
              </w:rPr>
            </w:pPr>
          </w:p>
        </w:tc>
      </w:tr>
      <w:tr w:rsidR="00053E1C" w:rsidRPr="00A62B92"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lastRenderedPageBreak/>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39CF28C1" w:rsidR="00053E1C" w:rsidRPr="00E0037A" w:rsidRDefault="00516ADD"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20</w:t>
            </w:r>
            <w:r w:rsidR="0003743B">
              <w:rPr>
                <w:rFonts w:ascii="Arial" w:eastAsia="Arial" w:hAnsi="Arial" w:cs="Arial"/>
                <w:color w:val="000000"/>
                <w:sz w:val="18"/>
                <w:szCs w:val="18"/>
                <w:lang w:val="lt-LT"/>
              </w:rPr>
              <w:t xml:space="preserve"> </w:t>
            </w:r>
            <w:r w:rsidR="001E5DD5" w:rsidRPr="00E0037A">
              <w:rPr>
                <w:rFonts w:ascii="Arial" w:eastAsia="Arial" w:hAnsi="Arial" w:cs="Arial"/>
                <w:color w:val="000000"/>
                <w:sz w:val="18"/>
                <w:szCs w:val="18"/>
                <w:lang w:val="lt-LT"/>
              </w:rPr>
              <w:t>% nuo Pradinės sutarties vertės arba Sutarties kainos (be PVM), atsižvelgiant į tai, kuri yra didesnė</w:t>
            </w:r>
          </w:p>
        </w:tc>
      </w:tr>
      <w:tr w:rsidR="00053E1C" w:rsidRPr="00A62B92"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A62B92"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FB4CE05" w:rsidR="00053E1C" w:rsidRDefault="00A83905"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7102B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42B65BB9" w14:textId="1666A59D" w:rsidR="001E5DD5" w:rsidRDefault="001E5DD5" w:rsidP="001E5DD5">
            <w:pPr>
              <w:spacing w:after="0" w:line="240" w:lineRule="auto"/>
              <w:rPr>
                <w:rFonts w:ascii="Arial" w:eastAsia="Arial" w:hAnsi="Arial" w:cs="Arial"/>
                <w:sz w:val="18"/>
                <w:szCs w:val="18"/>
                <w:lang w:val="lt-LT"/>
              </w:rPr>
            </w:pPr>
            <w:r>
              <w:rPr>
                <w:rFonts w:ascii="Arial" w:eastAsia="Arial" w:hAnsi="Arial" w:cs="Arial"/>
                <w:color w:val="000000"/>
                <w:sz w:val="18"/>
                <w:szCs w:val="18"/>
                <w:lang w:val="lt-LT"/>
              </w:rPr>
              <w:t xml:space="preserve">Užstatas pervedamas į Užsakovo sąskaitą  Nr. LT964010051001805099, AB </w:t>
            </w:r>
            <w:proofErr w:type="spellStart"/>
            <w:r>
              <w:rPr>
                <w:rFonts w:ascii="Arial" w:eastAsia="Arial" w:hAnsi="Arial" w:cs="Arial"/>
                <w:color w:val="000000"/>
                <w:sz w:val="18"/>
                <w:szCs w:val="18"/>
                <w:lang w:val="lt-LT"/>
              </w:rPr>
              <w:t>Luminor</w:t>
            </w:r>
            <w:proofErr w:type="spellEnd"/>
            <w:r>
              <w:rPr>
                <w:rFonts w:ascii="Arial" w:eastAsia="Arial" w:hAnsi="Arial" w:cs="Arial"/>
                <w:color w:val="000000"/>
                <w:sz w:val="18"/>
                <w:szCs w:val="18"/>
                <w:lang w:val="lt-LT"/>
              </w:rPr>
              <w:t xml:space="preserve">  banke </w:t>
            </w:r>
            <w:r w:rsidR="00A62B92">
              <w:rPr>
                <w:rFonts w:ascii="Arial" w:eastAsia="Arial" w:hAnsi="Arial" w:cs="Arial"/>
                <w:color w:val="000000"/>
                <w:sz w:val="18"/>
                <w:szCs w:val="18"/>
                <w:lang w:val="lt-LT"/>
              </w:rPr>
              <w:t xml:space="preserve">AS Lietuvos skyriuje </w:t>
            </w:r>
            <w:r>
              <w:rPr>
                <w:rFonts w:ascii="Arial" w:eastAsia="Arial" w:hAnsi="Arial" w:cs="Arial"/>
                <w:color w:val="000000"/>
                <w:sz w:val="18"/>
                <w:szCs w:val="18"/>
                <w:lang w:val="lt-LT"/>
              </w:rPr>
              <w:t xml:space="preserve">ne vėliau kaip per </w:t>
            </w:r>
            <w:r w:rsidR="00DE028D">
              <w:rPr>
                <w:rFonts w:ascii="Arial" w:eastAsia="Arial" w:hAnsi="Arial" w:cs="Arial"/>
                <w:color w:val="000000"/>
                <w:sz w:val="18"/>
                <w:szCs w:val="18"/>
                <w:lang w:val="lt-LT"/>
              </w:rPr>
              <w:t>10</w:t>
            </w:r>
            <w:r>
              <w:rPr>
                <w:rFonts w:ascii="Arial" w:eastAsia="Arial" w:hAnsi="Arial" w:cs="Arial"/>
                <w:color w:val="000000"/>
                <w:sz w:val="18"/>
                <w:szCs w:val="18"/>
                <w:lang w:val="lt-LT"/>
              </w:rPr>
              <w:t xml:space="preserve"> darbo dien</w:t>
            </w:r>
            <w:r w:rsidR="00DE028D">
              <w:rPr>
                <w:rFonts w:ascii="Arial" w:eastAsia="Arial" w:hAnsi="Arial" w:cs="Arial"/>
                <w:color w:val="000000"/>
                <w:sz w:val="18"/>
                <w:szCs w:val="18"/>
                <w:lang w:val="lt-LT"/>
              </w:rPr>
              <w:t>ų</w:t>
            </w:r>
            <w:r>
              <w:rPr>
                <w:rFonts w:ascii="Arial" w:eastAsia="Arial" w:hAnsi="Arial" w:cs="Arial"/>
                <w:color w:val="000000"/>
                <w:sz w:val="18"/>
                <w:szCs w:val="18"/>
                <w:lang w:val="lt-LT"/>
              </w:rPr>
              <w:t xml:space="preserve"> nuo Sutarties pasirašymo dienos.</w:t>
            </w:r>
          </w:p>
          <w:p w14:paraId="0C0BFB5A" w14:textId="77777777" w:rsidR="001E5DD5" w:rsidRPr="00E0037A" w:rsidRDefault="001E5DD5" w:rsidP="00053E1C">
            <w:pPr>
              <w:spacing w:after="0" w:line="240" w:lineRule="auto"/>
              <w:rPr>
                <w:rFonts w:ascii="Arial" w:eastAsia="Arial" w:hAnsi="Arial" w:cs="Arial"/>
                <w:sz w:val="18"/>
                <w:szCs w:val="18"/>
                <w:lang w:val="lt-LT"/>
              </w:rPr>
            </w:pPr>
          </w:p>
          <w:p w14:paraId="2847A66E" w14:textId="481F87BD" w:rsidR="00053E1C" w:rsidRPr="00061567" w:rsidRDefault="00053E1C" w:rsidP="00053E1C">
            <w:pPr>
              <w:spacing w:after="0" w:line="240" w:lineRule="auto"/>
              <w:rPr>
                <w:rFonts w:ascii="Arial" w:eastAsia="Arial" w:hAnsi="Arial" w:cs="Arial"/>
                <w:sz w:val="18"/>
                <w:szCs w:val="18"/>
                <w:lang w:val="lt-LT"/>
              </w:rPr>
            </w:pP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5B5B57C4" w:rsidR="00053E1C" w:rsidRPr="00E0037A" w:rsidRDefault="0003743B"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 </w:t>
            </w:r>
            <w:r w:rsidR="00053E1C" w:rsidRPr="00B87231">
              <w:rPr>
                <w:rFonts w:ascii="Arial" w:eastAsia="Arial" w:hAnsi="Arial" w:cs="Arial"/>
                <w:sz w:val="18"/>
                <w:szCs w:val="18"/>
                <w:lang w:val="lt-LT"/>
              </w:rPr>
              <w:t xml:space="preserve">% nuo </w:t>
            </w:r>
            <w:r w:rsidR="00053E1C" w:rsidRPr="00B87231">
              <w:rPr>
                <w:rFonts w:ascii="Arial" w:eastAsia="Arial" w:hAnsi="Arial" w:cs="Arial"/>
                <w:color w:val="000000" w:themeColor="text1"/>
                <w:sz w:val="18"/>
                <w:szCs w:val="18"/>
                <w:lang w:val="lt-LT"/>
              </w:rPr>
              <w:t xml:space="preserve">Pradinės sutarties vertės </w:t>
            </w:r>
            <w:r w:rsidR="001B383B" w:rsidRPr="00B87231">
              <w:rPr>
                <w:rFonts w:ascii="Arial" w:eastAsia="Arial" w:hAnsi="Arial" w:cs="Arial"/>
                <w:color w:val="000000" w:themeColor="text1"/>
                <w:sz w:val="18"/>
                <w:szCs w:val="18"/>
                <w:lang w:val="lt-LT"/>
              </w:rPr>
              <w:t>(be PVM)</w:t>
            </w:r>
          </w:p>
        </w:tc>
      </w:tr>
      <w:tr w:rsidR="00053E1C" w:rsidRPr="00053E1C"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7B746931" w:rsidR="00053E1C" w:rsidRDefault="00053E1C" w:rsidP="00053E1C">
            <w:pPr>
              <w:spacing w:before="40" w:after="40" w:line="240" w:lineRule="auto"/>
              <w:rPr>
                <w:rFonts w:ascii="Arial" w:eastAsia="Arial" w:hAnsi="Arial" w:cs="Arial"/>
                <w:sz w:val="18"/>
                <w:szCs w:val="18"/>
                <w:lang w:val="lt-LT"/>
              </w:rPr>
            </w:pPr>
            <w:r w:rsidRPr="560B26B2">
              <w:rPr>
                <w:rFonts w:ascii="Arial" w:eastAsia="Arial" w:hAnsi="Arial" w:cs="Arial"/>
                <w:sz w:val="18"/>
                <w:szCs w:val="18"/>
                <w:lang w:val="lt-LT"/>
              </w:rPr>
              <w:t xml:space="preserve"> </w:t>
            </w:r>
          </w:p>
          <w:p w14:paraId="6AF9D86C" w14:textId="713B5992" w:rsidR="00053E1C" w:rsidRPr="0036379A" w:rsidRDefault="00185095" w:rsidP="00053E1C">
            <w:pPr>
              <w:spacing w:before="40" w:after="40" w:line="240" w:lineRule="auto"/>
              <w:rPr>
                <w:lang w:val="lt-LT"/>
              </w:rPr>
            </w:pPr>
            <w:r>
              <w:rPr>
                <w:rFonts w:ascii="Arial" w:eastAsia="Arial" w:hAnsi="Arial" w:cs="Arial"/>
                <w:sz w:val="18"/>
                <w:szCs w:val="18"/>
                <w:lang w:val="lt-LT"/>
              </w:rPr>
              <w:t>Netaikoma</w:t>
            </w: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A62B92" w14:paraId="15804A10" w14:textId="77777777" w:rsidTr="009165C1">
        <w:trPr>
          <w:trHeight w:val="115"/>
        </w:trPr>
        <w:tc>
          <w:tcPr>
            <w:tcW w:w="2509" w:type="dxa"/>
            <w:shd w:val="clear" w:color="auto" w:fill="F2F2F2" w:themeFill="background1" w:themeFillShade="F2"/>
          </w:tcPr>
          <w:p w14:paraId="0000027A" w14:textId="6C5D114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42E16D3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77B94AF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695855CE"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r w:rsidR="001E5DD5">
              <w:rPr>
                <w:rFonts w:ascii="Arial" w:eastAsia="Arial" w:hAnsi="Arial" w:cs="Arial"/>
                <w:sz w:val="18"/>
                <w:szCs w:val="18"/>
                <w:lang w:val="lt-LT"/>
              </w:rPr>
              <w:t xml:space="preserve"> (netaikoma)</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02B55FF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1CA8A63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9844E8" w:rsidRPr="009844E8">
              <w:rPr>
                <w:rFonts w:ascii="Arial" w:eastAsia="Arial" w:hAnsi="Arial" w:cs="Arial"/>
                <w:sz w:val="18"/>
                <w:szCs w:val="18"/>
                <w:lang w:val="lt-LT"/>
              </w:rPr>
              <w:t>;</w:t>
            </w:r>
          </w:p>
        </w:tc>
      </w:tr>
      <w:tr w:rsidR="007102B9" w:rsidRPr="00A62B92" w14:paraId="1E2EE730" w14:textId="77777777" w:rsidTr="009165C1">
        <w:trPr>
          <w:trHeight w:val="115"/>
        </w:trPr>
        <w:tc>
          <w:tcPr>
            <w:tcW w:w="2509" w:type="dxa"/>
            <w:shd w:val="clear" w:color="auto" w:fill="F2F2F2" w:themeFill="background1" w:themeFillShade="F2"/>
          </w:tcPr>
          <w:p w14:paraId="0000028C" w14:textId="0381CB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685B05E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 (netaikoma);</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5E29CF2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A62B92" w14:paraId="1629616F" w14:textId="77777777" w:rsidTr="009165C1">
        <w:trPr>
          <w:trHeight w:val="115"/>
        </w:trPr>
        <w:tc>
          <w:tcPr>
            <w:tcW w:w="2509" w:type="dxa"/>
            <w:shd w:val="clear" w:color="auto" w:fill="F2F2F2" w:themeFill="background1" w:themeFillShade="F2"/>
          </w:tcPr>
          <w:p w14:paraId="00000298" w14:textId="65C5FA6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5D441A9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w:t>
            </w:r>
            <w:r w:rsidR="00204DAD">
              <w:rPr>
                <w:rFonts w:ascii="Arial" w:eastAsia="Arial" w:hAnsi="Arial" w:cs="Arial"/>
                <w:sz w:val="18"/>
                <w:szCs w:val="18"/>
                <w:lang w:val="lt-LT"/>
              </w:rPr>
              <w:t>s</w:t>
            </w:r>
            <w:r w:rsidRPr="00EC7E2A">
              <w:rPr>
                <w:rFonts w:ascii="Arial" w:eastAsia="Arial" w:hAnsi="Arial" w:cs="Arial"/>
                <w:sz w:val="18"/>
                <w:szCs w:val="18"/>
                <w:lang w:val="lt-LT"/>
              </w:rPr>
              <w:t>;</w:t>
            </w:r>
            <w:r w:rsidR="007D2D5B">
              <w:rPr>
                <w:rFonts w:ascii="Arial" w:eastAsia="Arial" w:hAnsi="Arial" w:cs="Arial"/>
                <w:sz w:val="18"/>
                <w:szCs w:val="18"/>
                <w:lang w:val="lt-LT"/>
              </w:rPr>
              <w:t xml:space="preserve"> (netaikoma)</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5DDB86E9"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1B9EAD3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r w:rsidR="007D2D5B">
              <w:rPr>
                <w:rFonts w:ascii="Arial" w:eastAsia="Arial" w:hAnsi="Arial" w:cs="Arial"/>
                <w:sz w:val="18"/>
                <w:szCs w:val="18"/>
                <w:lang w:val="lt-LT"/>
              </w:rPr>
              <w:t>(netaikoma)</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067000E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428A42B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r w:rsidR="007D2D5B">
              <w:rPr>
                <w:rFonts w:ascii="Arial" w:eastAsia="Arial" w:hAnsi="Arial" w:cs="Arial"/>
                <w:sz w:val="18"/>
                <w:szCs w:val="18"/>
                <w:lang w:val="lt-LT"/>
              </w:rPr>
              <w:t xml:space="preserve"> (netaikoma)</w:t>
            </w:r>
          </w:p>
        </w:tc>
      </w:tr>
      <w:tr w:rsidR="007102B9" w:rsidRPr="00A62B92" w14:paraId="16EF63E8" w14:textId="77777777" w:rsidTr="009165C1">
        <w:trPr>
          <w:trHeight w:val="115"/>
        </w:trPr>
        <w:tc>
          <w:tcPr>
            <w:tcW w:w="2509" w:type="dxa"/>
            <w:shd w:val="clear" w:color="auto" w:fill="F2F2F2" w:themeFill="background1" w:themeFillShade="F2"/>
          </w:tcPr>
          <w:p w14:paraId="33BC58F2" w14:textId="3BE4535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4D2DFF48"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r w:rsidR="007D2D5B">
              <w:rPr>
                <w:rFonts w:ascii="Arial" w:eastAsia="Arial" w:hAnsi="Arial" w:cs="Arial"/>
                <w:sz w:val="18"/>
                <w:szCs w:val="18"/>
                <w:lang w:val="lt-LT"/>
              </w:rPr>
              <w:t xml:space="preserve"> (netaikoma)</w:t>
            </w:r>
          </w:p>
        </w:tc>
      </w:tr>
      <w:tr w:rsidR="007102B9" w:rsidRPr="00A62B92" w14:paraId="1035B480" w14:textId="77777777" w:rsidTr="009165C1">
        <w:trPr>
          <w:trHeight w:val="115"/>
        </w:trPr>
        <w:tc>
          <w:tcPr>
            <w:tcW w:w="2509" w:type="dxa"/>
            <w:shd w:val="clear" w:color="auto" w:fill="F2F2F2" w:themeFill="background1" w:themeFillShade="F2"/>
          </w:tcPr>
          <w:p w14:paraId="000002AA" w14:textId="5B8EE29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78A74BB6"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r w:rsidR="007D2D5B">
              <w:rPr>
                <w:rFonts w:ascii="Arial" w:eastAsia="Arial" w:hAnsi="Arial" w:cs="Arial"/>
                <w:sz w:val="18"/>
                <w:szCs w:val="18"/>
                <w:lang w:val="lt-LT"/>
              </w:rPr>
              <w:t xml:space="preserve"> (netaikoma)</w:t>
            </w:r>
          </w:p>
        </w:tc>
      </w:tr>
      <w:tr w:rsidR="007102B9" w:rsidRPr="00A62B92" w14:paraId="637B6AD0" w14:textId="77777777" w:rsidTr="009165C1">
        <w:trPr>
          <w:trHeight w:val="115"/>
        </w:trPr>
        <w:tc>
          <w:tcPr>
            <w:tcW w:w="2509" w:type="dxa"/>
            <w:shd w:val="clear" w:color="auto" w:fill="F2F2F2" w:themeFill="background1" w:themeFillShade="F2"/>
          </w:tcPr>
          <w:p w14:paraId="000002C8" w14:textId="05252013"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4D0446C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r w:rsidR="007D2D5B">
              <w:rPr>
                <w:rFonts w:ascii="Arial" w:eastAsia="Arial" w:hAnsi="Arial" w:cs="Arial"/>
                <w:sz w:val="18"/>
                <w:szCs w:val="18"/>
                <w:lang w:val="lt-LT"/>
              </w:rPr>
              <w:t>(netaikoma)</w:t>
            </w:r>
          </w:p>
        </w:tc>
      </w:tr>
      <w:tr w:rsidR="007102B9" w:rsidRPr="00A62B92" w14:paraId="0D397EEC" w14:textId="77777777" w:rsidTr="009165C1">
        <w:trPr>
          <w:trHeight w:val="115"/>
        </w:trPr>
        <w:tc>
          <w:tcPr>
            <w:tcW w:w="2509" w:type="dxa"/>
            <w:shd w:val="clear" w:color="auto" w:fill="F2F2F2" w:themeFill="background1" w:themeFillShade="F2"/>
          </w:tcPr>
          <w:p w14:paraId="000002CE" w14:textId="02BA236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45108E2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r w:rsidR="007D2D5B">
              <w:rPr>
                <w:rFonts w:ascii="Arial" w:eastAsia="Arial" w:hAnsi="Arial" w:cs="Arial"/>
                <w:sz w:val="18"/>
                <w:szCs w:val="18"/>
                <w:lang w:val="lt-LT"/>
              </w:rPr>
              <w:t xml:space="preserve"> (netaikoma)</w:t>
            </w:r>
          </w:p>
        </w:tc>
      </w:tr>
      <w:tr w:rsidR="007102B9" w:rsidRPr="00A62B92" w14:paraId="71C6CBBE" w14:textId="77777777" w:rsidTr="009165C1">
        <w:trPr>
          <w:trHeight w:val="115"/>
        </w:trPr>
        <w:tc>
          <w:tcPr>
            <w:tcW w:w="2509" w:type="dxa"/>
            <w:shd w:val="clear" w:color="auto" w:fill="F2F2F2" w:themeFill="background1" w:themeFillShade="F2"/>
          </w:tcPr>
          <w:p w14:paraId="000002D4" w14:textId="5800DFD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272A9D4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r w:rsidR="007D2D5B">
              <w:rPr>
                <w:rFonts w:ascii="Arial" w:eastAsia="Arial" w:hAnsi="Arial" w:cs="Arial"/>
                <w:sz w:val="18"/>
                <w:szCs w:val="18"/>
                <w:lang w:val="lt-LT"/>
              </w:rPr>
              <w:t xml:space="preserve"> (netaikoma)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4B3A3E3B"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173A8A4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r w:rsidR="007D2D5B">
              <w:rPr>
                <w:rFonts w:ascii="Arial" w:eastAsia="Arial" w:hAnsi="Arial" w:cs="Arial"/>
                <w:sz w:val="18"/>
                <w:szCs w:val="18"/>
                <w:lang w:val="lt-LT"/>
              </w:rPr>
              <w:t>(netaikoma)</w:t>
            </w:r>
          </w:p>
        </w:tc>
      </w:tr>
      <w:tr w:rsidR="00053E1C" w:rsidRPr="00A62B92"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A20F8D" w:rsidRPr="00906E2C" w14:paraId="6EF5C30E" w14:textId="77777777" w:rsidTr="009165C1">
        <w:trPr>
          <w:trHeight w:val="233"/>
        </w:trPr>
        <w:tc>
          <w:tcPr>
            <w:tcW w:w="5666" w:type="dxa"/>
            <w:gridSpan w:val="3"/>
            <w:shd w:val="clear" w:color="auto" w:fill="F2F2F2" w:themeFill="background1" w:themeFillShade="F2"/>
            <w:vAlign w:val="center"/>
          </w:tcPr>
          <w:p w14:paraId="31258E0F" w14:textId="1F674CFB" w:rsidR="00A20F8D" w:rsidRPr="00E0037A" w:rsidRDefault="00A20F8D"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p>
        </w:tc>
        <w:tc>
          <w:tcPr>
            <w:tcW w:w="4535" w:type="dxa"/>
            <w:gridSpan w:val="2"/>
            <w:vAlign w:val="center"/>
          </w:tcPr>
          <w:p w14:paraId="0C075FB8" w14:textId="262D0DB3" w:rsidR="00A20F8D" w:rsidRPr="0086774E" w:rsidRDefault="00A20F8D" w:rsidP="00D43FB2">
            <w:pPr>
              <w:tabs>
                <w:tab w:val="left" w:pos="720"/>
              </w:tabs>
              <w:spacing w:before="40" w:after="40"/>
              <w:jc w:val="both"/>
              <w:rPr>
                <w:rFonts w:ascii="Arial" w:eastAsia="Arial" w:hAnsi="Arial" w:cs="Arial"/>
                <w:bCs/>
                <w:sz w:val="18"/>
                <w:szCs w:val="18"/>
                <w:lang w:val="lt-LT"/>
              </w:rPr>
            </w:pPr>
            <w:r w:rsidRPr="0086774E">
              <w:rPr>
                <w:rFonts w:ascii="Arial" w:eastAsia="Arial" w:hAnsi="Arial" w:cs="Arial"/>
                <w:bCs/>
                <w:sz w:val="18"/>
                <w:szCs w:val="18"/>
                <w:lang w:val="lt-LT"/>
              </w:rPr>
              <w:t>19.2 Keičiamas Sutarties 13.1 papunktis  ir išdėstomas nauja redakcija:</w:t>
            </w:r>
          </w:p>
          <w:p w14:paraId="11EFCAAC"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Sutarties įvykdymo užtikrinimo suma turi būti ne mažesnė, negu Specialiosiose sąlygose nurodytas procentinis dydis nuo Pradinės sutarties vertės be PVM.</w:t>
            </w:r>
          </w:p>
          <w:p w14:paraId="373EDE22" w14:textId="77777777" w:rsidR="00A20F8D" w:rsidRPr="0086774E" w:rsidRDefault="00A20F8D" w:rsidP="00D43FB2">
            <w:pPr>
              <w:spacing w:before="40" w:after="40" w:line="240" w:lineRule="auto"/>
              <w:jc w:val="both"/>
              <w:rPr>
                <w:rFonts w:ascii="Arial" w:eastAsia="Arial" w:hAnsi="Arial" w:cs="Arial"/>
                <w:bCs/>
                <w:sz w:val="18"/>
                <w:szCs w:val="18"/>
                <w:lang w:val="lt-LT"/>
              </w:rPr>
            </w:pPr>
            <w:r w:rsidRPr="0086774E">
              <w:rPr>
                <w:rFonts w:ascii="Arial" w:eastAsia="Arial" w:hAnsi="Arial" w:cs="Arial"/>
                <w:bCs/>
                <w:sz w:val="18"/>
                <w:szCs w:val="18"/>
                <w:lang w:val="lt-LT"/>
              </w:rPr>
              <w:t>13.1.1 Užstatas pervedamas į Užsakovo banko sąskaitą ne vėliau kaip per 10 darbo dienų nuo Sutarties sudarymo dienos.</w:t>
            </w:r>
          </w:p>
          <w:p w14:paraId="01DC9A4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lastRenderedPageBreak/>
              <w:t>13.1.2. Rangovo pervestas Sutarties įvykdymo užtikrinimas paliekamas Užsakovo sąskaitoje, užtikrinant Rangovo sutartinių įsipareigojimų vykdymą Sutarties galiojimo laikotarpiu. Užstatas laikomas įkeistu Užsakovui nuo jo perdavimo Pirkėjui momento;</w:t>
            </w:r>
          </w:p>
          <w:p w14:paraId="0717DDD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13.1.3.</w:t>
            </w:r>
            <w:r w:rsidRPr="0086774E">
              <w:rPr>
                <w:rFonts w:ascii="Arial" w:eastAsia="Arial" w:hAnsi="Arial" w:cs="Arial"/>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39A6CD4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13.1.4.</w:t>
            </w:r>
            <w:r w:rsidRPr="0086774E">
              <w:rPr>
                <w:rFonts w:ascii="Arial" w:eastAsia="Arial" w:hAnsi="Arial" w:cs="Arial"/>
                <w:sz w:val="18"/>
                <w:szCs w:val="18"/>
                <w:lang w:val="lt-LT"/>
              </w:rPr>
              <w:tab/>
              <w:t xml:space="preserve">Rangovui neįvykdžius ar netinkamai įvykdžius nors vieną iš įsipareigojimų, numatytų Sutartyje, Užsakovas turi teisę pasinaudoti užtikrinimu. Apie numatomą užtikrinimo vykdymą Užsakovas informuoja Rangovą el. paštu. </w:t>
            </w:r>
          </w:p>
          <w:p w14:paraId="4F1E593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13.1.5.</w:t>
            </w:r>
            <w:r w:rsidRPr="0086774E">
              <w:rPr>
                <w:rFonts w:ascii="Arial" w:eastAsia="Arial" w:hAnsi="Arial" w:cs="Arial"/>
                <w:sz w:val="18"/>
                <w:szCs w:val="18"/>
                <w:lang w:val="lt-LT"/>
              </w:rPr>
              <w:tab/>
              <w:t>Jei Užsakovas pasinaudoja Sutarties įvykdymo užtikrinimu, Rangovas, siekdamas toliau vykdyti Sutarties įsipareigojimus, privalo per 10 darbo dienų nuo pranešimo, kad Užsakovas pasinaudojo Sutarties įvykdymo užtikrinimu, išsiuntimo pateikti naują užstatą. Jei Rangovas nepateikia naujo Sutarties įvykdymo užtikrinimo, Užsakovas turi teisę nedelsiant nutraukti Sutartį.“.</w:t>
            </w:r>
          </w:p>
          <w:p w14:paraId="5A51F051"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19.3. Sutartis pildoma 22.9 papunkčiu, kuris dėstomas taip:</w:t>
            </w:r>
          </w:p>
          <w:p w14:paraId="02A960AF" w14:textId="77777777" w:rsidR="00A20F8D" w:rsidRDefault="00A20F8D" w:rsidP="00DE028D">
            <w:pPr>
              <w:tabs>
                <w:tab w:val="left" w:pos="720"/>
              </w:tabs>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w:t>
            </w:r>
          </w:p>
          <w:p w14:paraId="36EEC3AF" w14:textId="77777777" w:rsidR="00A20F8D" w:rsidRDefault="00A20F8D" w:rsidP="00DE028D">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p w14:paraId="6622DD33" w14:textId="77777777" w:rsidR="00906E2C" w:rsidRDefault="00906E2C" w:rsidP="00D43FB2">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19.3. Sutartis papildoma 26.2.8 papunkčiu, kuris dėstomas taip:</w:t>
            </w:r>
          </w:p>
          <w:p w14:paraId="17B88326" w14:textId="628CCE42" w:rsidR="00906E2C" w:rsidRPr="0086774E" w:rsidRDefault="00906E2C" w:rsidP="00D43FB2">
            <w:pPr>
              <w:spacing w:before="40" w:after="40" w:line="240" w:lineRule="auto"/>
              <w:jc w:val="both"/>
              <w:rPr>
                <w:rFonts w:ascii="Arial" w:eastAsia="Arial" w:hAnsi="Arial" w:cs="Arial"/>
                <w:sz w:val="18"/>
                <w:szCs w:val="18"/>
                <w:lang w:val="lt-LT"/>
              </w:rPr>
            </w:pPr>
            <w:r>
              <w:rPr>
                <w:rFonts w:ascii="Arial" w:eastAsia="Arial" w:hAnsi="Arial" w:cs="Arial"/>
                <w:color w:val="000000"/>
                <w:sz w:val="18"/>
                <w:szCs w:val="18"/>
                <w:lang w:val="lt-LT"/>
              </w:rPr>
              <w:t>„26.2.8. Užsakovas turi teisę iki raštiško nurodymo pradėti darbus, neužsitikrinęs Sutarties finansavimo, vienašališkai nutraukti Sutartį. Rangovas neturi teisės dėl to reikalauti atlyginti nuostolius.“</w:t>
            </w:r>
          </w:p>
          <w:p w14:paraId="08C7AAF2" w14:textId="7DEFB3CE" w:rsidR="00A20F8D" w:rsidRPr="00E0037A" w:rsidRDefault="00A20F8D" w:rsidP="00D43FB2">
            <w:pPr>
              <w:tabs>
                <w:tab w:val="left" w:pos="720"/>
              </w:tabs>
              <w:spacing w:before="40" w:after="40" w:line="240" w:lineRule="auto"/>
              <w:jc w:val="both"/>
              <w:rPr>
                <w:rFonts w:ascii="Arial" w:eastAsia="Arial" w:hAnsi="Arial" w:cs="Arial"/>
                <w:sz w:val="18"/>
                <w:szCs w:val="18"/>
                <w:highlight w:val="yellow"/>
                <w:lang w:val="lt-LT"/>
              </w:rPr>
            </w:pPr>
          </w:p>
        </w:tc>
      </w:tr>
    </w:tbl>
    <w:p w14:paraId="72948AFC" w14:textId="77777777" w:rsidR="0086774E" w:rsidRDefault="0086774E">
      <w:pPr>
        <w:spacing w:before="40" w:after="40" w:line="240" w:lineRule="auto"/>
        <w:rPr>
          <w:rFonts w:ascii="Arial" w:eastAsia="Arial" w:hAnsi="Arial" w:cs="Arial"/>
          <w:sz w:val="18"/>
          <w:szCs w:val="18"/>
          <w:lang w:val="lt-LT"/>
        </w:rPr>
      </w:pPr>
    </w:p>
    <w:sectPr w:rsidR="0086774E">
      <w:headerReference w:type="even" r:id="rId13"/>
      <w:headerReference w:type="default" r:id="rId14"/>
      <w:footerReference w:type="even" r:id="rId15"/>
      <w:footerReference w:type="default" r:id="rId16"/>
      <w:headerReference w:type="firs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F4CCD" w14:textId="77777777" w:rsidR="00A83905" w:rsidRDefault="00A83905">
      <w:pPr>
        <w:spacing w:after="0" w:line="240" w:lineRule="auto"/>
      </w:pPr>
      <w:r>
        <w:separator/>
      </w:r>
    </w:p>
  </w:endnote>
  <w:endnote w:type="continuationSeparator" w:id="0">
    <w:p w14:paraId="631D5507" w14:textId="77777777" w:rsidR="00A83905" w:rsidRDefault="00A83905">
      <w:pPr>
        <w:spacing w:after="0" w:line="240" w:lineRule="auto"/>
      </w:pPr>
      <w:r>
        <w:continuationSeparator/>
      </w:r>
    </w:p>
  </w:endnote>
  <w:endnote w:type="continuationNotice" w:id="1">
    <w:p w14:paraId="6717299D" w14:textId="77777777" w:rsidR="00A83905" w:rsidRDefault="00A839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DA369" w14:textId="77777777" w:rsidR="00A83905" w:rsidRDefault="00A83905">
      <w:pPr>
        <w:spacing w:after="0" w:line="240" w:lineRule="auto"/>
      </w:pPr>
      <w:r>
        <w:separator/>
      </w:r>
    </w:p>
  </w:footnote>
  <w:footnote w:type="continuationSeparator" w:id="0">
    <w:p w14:paraId="06EC3D2D" w14:textId="77777777" w:rsidR="00A83905" w:rsidRDefault="00A83905">
      <w:pPr>
        <w:spacing w:after="0" w:line="240" w:lineRule="auto"/>
      </w:pPr>
      <w:r>
        <w:continuationSeparator/>
      </w:r>
    </w:p>
  </w:footnote>
  <w:footnote w:type="continuationNotice" w:id="1">
    <w:p w14:paraId="3178ABF4" w14:textId="77777777" w:rsidR="00A83905" w:rsidRDefault="00A839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0" w:name="_heading=h.2jxsxqh" w:colFirst="0" w:colLast="0"/>
    <w:bookmarkStart w:id="31" w:name="_Hlk6495071"/>
    <w:bookmarkStart w:id="32" w:name="_Hlk6495072"/>
    <w:bookmarkEnd w:id="30"/>
    <w:r w:rsidRPr="00211172">
      <w:rPr>
        <w:rFonts w:ascii="Arial" w:eastAsia="Arial" w:hAnsi="Arial" w:cs="Arial"/>
        <w:sz w:val="18"/>
        <w:szCs w:val="18"/>
        <w:lang w:val="lt-LT"/>
      </w:rPr>
      <w:t>Statybos rangos sutartis | Specialiosios sąlygos</w:t>
    </w:r>
  </w:p>
  <w:bookmarkEnd w:id="31"/>
  <w:bookmarkEnd w:id="3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5889"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 w:numId="10" w16cid:durableId="363979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2F8B"/>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43B"/>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88F"/>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645"/>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145"/>
    <w:rsid w:val="000B03A2"/>
    <w:rsid w:val="000B08D9"/>
    <w:rsid w:val="000B0BF5"/>
    <w:rsid w:val="000B0CE9"/>
    <w:rsid w:val="000B0F3F"/>
    <w:rsid w:val="000B11DE"/>
    <w:rsid w:val="000B15DF"/>
    <w:rsid w:val="000B197D"/>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617"/>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C3"/>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9A0"/>
    <w:rsid w:val="000E2ADE"/>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27F0F"/>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B7D"/>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0CA"/>
    <w:rsid w:val="001462BE"/>
    <w:rsid w:val="001462D2"/>
    <w:rsid w:val="00146C14"/>
    <w:rsid w:val="00146D9B"/>
    <w:rsid w:val="001473F2"/>
    <w:rsid w:val="001477AC"/>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73C"/>
    <w:rsid w:val="0016495E"/>
    <w:rsid w:val="00164C4E"/>
    <w:rsid w:val="001655AF"/>
    <w:rsid w:val="00165B9C"/>
    <w:rsid w:val="00165D23"/>
    <w:rsid w:val="00165D66"/>
    <w:rsid w:val="00165DF3"/>
    <w:rsid w:val="00165EC6"/>
    <w:rsid w:val="001660DF"/>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A6C"/>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095"/>
    <w:rsid w:val="0018564C"/>
    <w:rsid w:val="0018611A"/>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21E"/>
    <w:rsid w:val="001955E3"/>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EDF"/>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83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A8"/>
    <w:rsid w:val="001C6AD4"/>
    <w:rsid w:val="001C6C63"/>
    <w:rsid w:val="001C6F30"/>
    <w:rsid w:val="001C76BA"/>
    <w:rsid w:val="001C7A15"/>
    <w:rsid w:val="001C7B2C"/>
    <w:rsid w:val="001C7EF3"/>
    <w:rsid w:val="001D03CB"/>
    <w:rsid w:val="001D086E"/>
    <w:rsid w:val="001D1B56"/>
    <w:rsid w:val="001D208F"/>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6A8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5E4"/>
    <w:rsid w:val="001E5908"/>
    <w:rsid w:val="001E5B42"/>
    <w:rsid w:val="001E5B51"/>
    <w:rsid w:val="001E5C8C"/>
    <w:rsid w:val="001E5DD5"/>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516"/>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249"/>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4DAD"/>
    <w:rsid w:val="0020542B"/>
    <w:rsid w:val="002055EC"/>
    <w:rsid w:val="00205766"/>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487"/>
    <w:rsid w:val="00251C54"/>
    <w:rsid w:val="002522B6"/>
    <w:rsid w:val="002523C6"/>
    <w:rsid w:val="002527AF"/>
    <w:rsid w:val="00252C2D"/>
    <w:rsid w:val="00252CC9"/>
    <w:rsid w:val="0025302A"/>
    <w:rsid w:val="00253193"/>
    <w:rsid w:val="00253757"/>
    <w:rsid w:val="0025385C"/>
    <w:rsid w:val="0025388B"/>
    <w:rsid w:val="00253A52"/>
    <w:rsid w:val="00253ECE"/>
    <w:rsid w:val="00254047"/>
    <w:rsid w:val="0025406C"/>
    <w:rsid w:val="00254115"/>
    <w:rsid w:val="002542AD"/>
    <w:rsid w:val="0025483A"/>
    <w:rsid w:val="00254928"/>
    <w:rsid w:val="00254A7B"/>
    <w:rsid w:val="00254B24"/>
    <w:rsid w:val="00254B41"/>
    <w:rsid w:val="00254DC3"/>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5C2"/>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7D1"/>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B6"/>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2ADE"/>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A3F"/>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4B"/>
    <w:rsid w:val="0032165B"/>
    <w:rsid w:val="003216C6"/>
    <w:rsid w:val="00321AA4"/>
    <w:rsid w:val="00321B73"/>
    <w:rsid w:val="00321FC2"/>
    <w:rsid w:val="003225B5"/>
    <w:rsid w:val="00322A8F"/>
    <w:rsid w:val="00322B58"/>
    <w:rsid w:val="00322FF8"/>
    <w:rsid w:val="0032379A"/>
    <w:rsid w:val="003238D0"/>
    <w:rsid w:val="00323B41"/>
    <w:rsid w:val="00323DCC"/>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3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400"/>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0FA"/>
    <w:rsid w:val="0041713E"/>
    <w:rsid w:val="00417494"/>
    <w:rsid w:val="00417676"/>
    <w:rsid w:val="00417C9A"/>
    <w:rsid w:val="004204D5"/>
    <w:rsid w:val="004205D6"/>
    <w:rsid w:val="00420855"/>
    <w:rsid w:val="00420E61"/>
    <w:rsid w:val="00420EBB"/>
    <w:rsid w:val="00420F2D"/>
    <w:rsid w:val="0042113B"/>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D1"/>
    <w:rsid w:val="004429F9"/>
    <w:rsid w:val="00442CA2"/>
    <w:rsid w:val="00442F3E"/>
    <w:rsid w:val="00444030"/>
    <w:rsid w:val="004444C7"/>
    <w:rsid w:val="00444DDE"/>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6A0"/>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6FED"/>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6D8"/>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AB9"/>
    <w:rsid w:val="004D3BEC"/>
    <w:rsid w:val="004D3C09"/>
    <w:rsid w:val="004D3C9E"/>
    <w:rsid w:val="004D3E2B"/>
    <w:rsid w:val="004D3E6B"/>
    <w:rsid w:val="004D41EA"/>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1CF"/>
    <w:rsid w:val="0050066D"/>
    <w:rsid w:val="00500987"/>
    <w:rsid w:val="00500C10"/>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08B"/>
    <w:rsid w:val="005162BF"/>
    <w:rsid w:val="00516394"/>
    <w:rsid w:val="00516ADD"/>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07"/>
    <w:rsid w:val="00566D9D"/>
    <w:rsid w:val="00567143"/>
    <w:rsid w:val="005675A4"/>
    <w:rsid w:val="00570186"/>
    <w:rsid w:val="005701C3"/>
    <w:rsid w:val="005702EE"/>
    <w:rsid w:val="00570353"/>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2D5"/>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D76"/>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12A"/>
    <w:rsid w:val="005E479F"/>
    <w:rsid w:val="005E4B11"/>
    <w:rsid w:val="005E502C"/>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9C0"/>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FC8"/>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49F"/>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FC"/>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360"/>
    <w:rsid w:val="006D3542"/>
    <w:rsid w:val="006D3A49"/>
    <w:rsid w:val="006D3B0A"/>
    <w:rsid w:val="006D3F47"/>
    <w:rsid w:val="006D4089"/>
    <w:rsid w:val="006D40E7"/>
    <w:rsid w:val="006D41DC"/>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3F2D"/>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19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C81"/>
    <w:rsid w:val="006F3E80"/>
    <w:rsid w:val="006F3F32"/>
    <w:rsid w:val="006F55B0"/>
    <w:rsid w:val="006F5928"/>
    <w:rsid w:val="006F5986"/>
    <w:rsid w:val="006F5A9A"/>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6BD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2B91"/>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BCA"/>
    <w:rsid w:val="00717DB2"/>
    <w:rsid w:val="0072096A"/>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7C3"/>
    <w:rsid w:val="00726AA9"/>
    <w:rsid w:val="00726AC8"/>
    <w:rsid w:val="00727222"/>
    <w:rsid w:val="00727790"/>
    <w:rsid w:val="007278DF"/>
    <w:rsid w:val="00727D35"/>
    <w:rsid w:val="00730B35"/>
    <w:rsid w:val="00730E44"/>
    <w:rsid w:val="00731321"/>
    <w:rsid w:val="0073173B"/>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090"/>
    <w:rsid w:val="007605AA"/>
    <w:rsid w:val="00760DD1"/>
    <w:rsid w:val="007614D1"/>
    <w:rsid w:val="00762184"/>
    <w:rsid w:val="00762D3B"/>
    <w:rsid w:val="00762F56"/>
    <w:rsid w:val="007636A7"/>
    <w:rsid w:val="00763F1D"/>
    <w:rsid w:val="00763F44"/>
    <w:rsid w:val="00764274"/>
    <w:rsid w:val="007644F3"/>
    <w:rsid w:val="00764BA1"/>
    <w:rsid w:val="007654C5"/>
    <w:rsid w:val="00765B19"/>
    <w:rsid w:val="0076610E"/>
    <w:rsid w:val="00766393"/>
    <w:rsid w:val="007663BE"/>
    <w:rsid w:val="00766415"/>
    <w:rsid w:val="007665A8"/>
    <w:rsid w:val="00767464"/>
    <w:rsid w:val="0076772C"/>
    <w:rsid w:val="00767779"/>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EC6"/>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8"/>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E8F"/>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2D5B"/>
    <w:rsid w:val="007D2D86"/>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4DD"/>
    <w:rsid w:val="007E651E"/>
    <w:rsid w:val="007E670C"/>
    <w:rsid w:val="007E672E"/>
    <w:rsid w:val="007E68AF"/>
    <w:rsid w:val="007E6945"/>
    <w:rsid w:val="007E6A53"/>
    <w:rsid w:val="007E6FED"/>
    <w:rsid w:val="007E74DA"/>
    <w:rsid w:val="007E797B"/>
    <w:rsid w:val="007E7A09"/>
    <w:rsid w:val="007E7BD0"/>
    <w:rsid w:val="007E7D56"/>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D0B"/>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17EF1"/>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257"/>
    <w:rsid w:val="008447BD"/>
    <w:rsid w:val="00844922"/>
    <w:rsid w:val="00845700"/>
    <w:rsid w:val="00845BF8"/>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A39"/>
    <w:rsid w:val="00863CCB"/>
    <w:rsid w:val="00863EC2"/>
    <w:rsid w:val="00864DDB"/>
    <w:rsid w:val="00865513"/>
    <w:rsid w:val="0086579B"/>
    <w:rsid w:val="008658CE"/>
    <w:rsid w:val="0086595F"/>
    <w:rsid w:val="00866333"/>
    <w:rsid w:val="00866BAF"/>
    <w:rsid w:val="00866BE1"/>
    <w:rsid w:val="00866FC6"/>
    <w:rsid w:val="00867054"/>
    <w:rsid w:val="0086774E"/>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49"/>
    <w:rsid w:val="008B1DD4"/>
    <w:rsid w:val="008B1F91"/>
    <w:rsid w:val="008B20FE"/>
    <w:rsid w:val="008B2486"/>
    <w:rsid w:val="008B2D10"/>
    <w:rsid w:val="008B3B1E"/>
    <w:rsid w:val="008B3CB2"/>
    <w:rsid w:val="008B3D50"/>
    <w:rsid w:val="008B3FF4"/>
    <w:rsid w:val="008B40F1"/>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075"/>
    <w:rsid w:val="008C296E"/>
    <w:rsid w:val="008C2A86"/>
    <w:rsid w:val="008C2E1D"/>
    <w:rsid w:val="008C3579"/>
    <w:rsid w:val="008C38B9"/>
    <w:rsid w:val="008C39AD"/>
    <w:rsid w:val="008C3B32"/>
    <w:rsid w:val="008C4506"/>
    <w:rsid w:val="008C4639"/>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8BB"/>
    <w:rsid w:val="008D1B8A"/>
    <w:rsid w:val="008D25B1"/>
    <w:rsid w:val="008D2702"/>
    <w:rsid w:val="008D359C"/>
    <w:rsid w:val="008D37BC"/>
    <w:rsid w:val="008D3A62"/>
    <w:rsid w:val="008D3D45"/>
    <w:rsid w:val="008D3FF7"/>
    <w:rsid w:val="008D403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01C"/>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55C9"/>
    <w:rsid w:val="009064A6"/>
    <w:rsid w:val="009069AE"/>
    <w:rsid w:val="00906A3C"/>
    <w:rsid w:val="00906E2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4FF"/>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399"/>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3C64"/>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8CC"/>
    <w:rsid w:val="009A0F25"/>
    <w:rsid w:val="009A11B6"/>
    <w:rsid w:val="009A134E"/>
    <w:rsid w:val="009A1A5E"/>
    <w:rsid w:val="009A1C60"/>
    <w:rsid w:val="009A2911"/>
    <w:rsid w:val="009A2FDA"/>
    <w:rsid w:val="009A33A0"/>
    <w:rsid w:val="009A3758"/>
    <w:rsid w:val="009A3821"/>
    <w:rsid w:val="009A3DEC"/>
    <w:rsid w:val="009A41C0"/>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694A"/>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9F8"/>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31B"/>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252"/>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0F8D"/>
    <w:rsid w:val="00A21389"/>
    <w:rsid w:val="00A216E5"/>
    <w:rsid w:val="00A21AF3"/>
    <w:rsid w:val="00A21CD8"/>
    <w:rsid w:val="00A2222C"/>
    <w:rsid w:val="00A225F9"/>
    <w:rsid w:val="00A22CC7"/>
    <w:rsid w:val="00A235E7"/>
    <w:rsid w:val="00A235ED"/>
    <w:rsid w:val="00A23666"/>
    <w:rsid w:val="00A23937"/>
    <w:rsid w:val="00A23A44"/>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B92"/>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6D3"/>
    <w:rsid w:val="00A71D88"/>
    <w:rsid w:val="00A71DA2"/>
    <w:rsid w:val="00A72037"/>
    <w:rsid w:val="00A7216D"/>
    <w:rsid w:val="00A722B2"/>
    <w:rsid w:val="00A7256F"/>
    <w:rsid w:val="00A7288B"/>
    <w:rsid w:val="00A72900"/>
    <w:rsid w:val="00A72AFD"/>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2B8D"/>
    <w:rsid w:val="00A83447"/>
    <w:rsid w:val="00A83905"/>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11D"/>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6903"/>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1AC"/>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525"/>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61"/>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5F4"/>
    <w:rsid w:val="00AF4D01"/>
    <w:rsid w:val="00AF5256"/>
    <w:rsid w:val="00AF5811"/>
    <w:rsid w:val="00AF5D80"/>
    <w:rsid w:val="00AF5DFF"/>
    <w:rsid w:val="00AF5E90"/>
    <w:rsid w:val="00AF605D"/>
    <w:rsid w:val="00AF65B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977"/>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018"/>
    <w:rsid w:val="00B12573"/>
    <w:rsid w:val="00B12964"/>
    <w:rsid w:val="00B12A24"/>
    <w:rsid w:val="00B12B8B"/>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36"/>
    <w:rsid w:val="00B21C45"/>
    <w:rsid w:val="00B220E2"/>
    <w:rsid w:val="00B22489"/>
    <w:rsid w:val="00B224CE"/>
    <w:rsid w:val="00B22C33"/>
    <w:rsid w:val="00B22E23"/>
    <w:rsid w:val="00B232B5"/>
    <w:rsid w:val="00B23C3C"/>
    <w:rsid w:val="00B23F61"/>
    <w:rsid w:val="00B24177"/>
    <w:rsid w:val="00B24252"/>
    <w:rsid w:val="00B2568E"/>
    <w:rsid w:val="00B25692"/>
    <w:rsid w:val="00B25AA8"/>
    <w:rsid w:val="00B26097"/>
    <w:rsid w:val="00B26164"/>
    <w:rsid w:val="00B267B7"/>
    <w:rsid w:val="00B26863"/>
    <w:rsid w:val="00B26A54"/>
    <w:rsid w:val="00B26A8B"/>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382"/>
    <w:rsid w:val="00B73529"/>
    <w:rsid w:val="00B7380F"/>
    <w:rsid w:val="00B73E8C"/>
    <w:rsid w:val="00B73F17"/>
    <w:rsid w:val="00B7497F"/>
    <w:rsid w:val="00B749F5"/>
    <w:rsid w:val="00B75176"/>
    <w:rsid w:val="00B7529E"/>
    <w:rsid w:val="00B7545E"/>
    <w:rsid w:val="00B75953"/>
    <w:rsid w:val="00B75B52"/>
    <w:rsid w:val="00B75DF1"/>
    <w:rsid w:val="00B7613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31"/>
    <w:rsid w:val="00B872C5"/>
    <w:rsid w:val="00B87905"/>
    <w:rsid w:val="00B8790F"/>
    <w:rsid w:val="00B87C65"/>
    <w:rsid w:val="00B90509"/>
    <w:rsid w:val="00B905DF"/>
    <w:rsid w:val="00B90730"/>
    <w:rsid w:val="00B90C83"/>
    <w:rsid w:val="00B91084"/>
    <w:rsid w:val="00B9125D"/>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68F"/>
    <w:rsid w:val="00B9671E"/>
    <w:rsid w:val="00B96916"/>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BEC"/>
    <w:rsid w:val="00BB4DBE"/>
    <w:rsid w:val="00BB4EDE"/>
    <w:rsid w:val="00BB5865"/>
    <w:rsid w:val="00BB591C"/>
    <w:rsid w:val="00BB5C2F"/>
    <w:rsid w:val="00BB5CE1"/>
    <w:rsid w:val="00BB5DC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38"/>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5E73"/>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6FF"/>
    <w:rsid w:val="00C16875"/>
    <w:rsid w:val="00C175A9"/>
    <w:rsid w:val="00C17679"/>
    <w:rsid w:val="00C1769F"/>
    <w:rsid w:val="00C21A55"/>
    <w:rsid w:val="00C21DF8"/>
    <w:rsid w:val="00C21F7D"/>
    <w:rsid w:val="00C2231F"/>
    <w:rsid w:val="00C225BD"/>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3B"/>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0B"/>
    <w:rsid w:val="00C507CB"/>
    <w:rsid w:val="00C50822"/>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538"/>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509"/>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4E93"/>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4A5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A0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623"/>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1D1"/>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DD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9A2"/>
    <w:rsid w:val="00D40169"/>
    <w:rsid w:val="00D4026F"/>
    <w:rsid w:val="00D4146E"/>
    <w:rsid w:val="00D42324"/>
    <w:rsid w:val="00D42548"/>
    <w:rsid w:val="00D4267D"/>
    <w:rsid w:val="00D42743"/>
    <w:rsid w:val="00D43701"/>
    <w:rsid w:val="00D438F1"/>
    <w:rsid w:val="00D43FB2"/>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5DB"/>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2716"/>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0FDF"/>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97C04"/>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B09"/>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28D"/>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E7ADE"/>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427"/>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C38"/>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3DAA"/>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4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67A4E"/>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AE9"/>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22E"/>
    <w:rsid w:val="00EA6370"/>
    <w:rsid w:val="00EA678E"/>
    <w:rsid w:val="00EA745F"/>
    <w:rsid w:val="00EA74F5"/>
    <w:rsid w:val="00EA7AAE"/>
    <w:rsid w:val="00EA7CC5"/>
    <w:rsid w:val="00EB008C"/>
    <w:rsid w:val="00EB05B6"/>
    <w:rsid w:val="00EB09EB"/>
    <w:rsid w:val="00EB0A0A"/>
    <w:rsid w:val="00EB0A94"/>
    <w:rsid w:val="00EB0E57"/>
    <w:rsid w:val="00EB1080"/>
    <w:rsid w:val="00EB11DF"/>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953"/>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01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0F4A"/>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BC"/>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303"/>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088F"/>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32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123D"/>
    <w:rsid w:val="00F927C2"/>
    <w:rsid w:val="00F927E4"/>
    <w:rsid w:val="00F92ABB"/>
    <w:rsid w:val="00F92E9E"/>
    <w:rsid w:val="00F9338F"/>
    <w:rsid w:val="00F9391E"/>
    <w:rsid w:val="00F93F8A"/>
    <w:rsid w:val="00F94104"/>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36"/>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4A"/>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0CA"/>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527"/>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vrsa@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7696</Words>
  <Characters>4387</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Beata Nenartavičiūtė-Dolgopolova</cp:lastModifiedBy>
  <cp:revision>4</cp:revision>
  <cp:lastPrinted>2025-10-21T10:59:00Z</cp:lastPrinted>
  <dcterms:created xsi:type="dcterms:W3CDTF">2026-05-05T20:59:00Z</dcterms:created>
  <dcterms:modified xsi:type="dcterms:W3CDTF">2026-05-12T12:59:00Z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